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B82" w:rsidRPr="009448CF" w:rsidRDefault="00275B82" w:rsidP="00AA23A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448CF">
        <w:rPr>
          <w:rFonts w:ascii="Times New Roman" w:hAnsi="Times New Roman"/>
          <w:b/>
          <w:sz w:val="28"/>
          <w:szCs w:val="28"/>
        </w:rPr>
        <w:t>РЕКОМЕНДАЦИИ</w:t>
      </w:r>
    </w:p>
    <w:p w:rsidR="00275B82" w:rsidRDefault="009448CF" w:rsidP="00AA23A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Приняты участниками с</w:t>
      </w:r>
      <w:r w:rsidR="00A80292">
        <w:rPr>
          <w:rFonts w:ascii="Times New Roman" w:hAnsi="Times New Roman"/>
          <w:sz w:val="28"/>
          <w:szCs w:val="28"/>
        </w:rPr>
        <w:t>еминар</w:t>
      </w:r>
      <w:r>
        <w:rPr>
          <w:rFonts w:ascii="Times New Roman" w:hAnsi="Times New Roman"/>
          <w:sz w:val="28"/>
          <w:szCs w:val="28"/>
        </w:rPr>
        <w:t xml:space="preserve">а </w:t>
      </w:r>
      <w:r w:rsidR="00275B82">
        <w:rPr>
          <w:rFonts w:ascii="Times New Roman" w:hAnsi="Times New Roman"/>
          <w:sz w:val="28"/>
          <w:szCs w:val="28"/>
        </w:rPr>
        <w:t>«</w:t>
      </w:r>
      <w:r w:rsidR="000C28E0">
        <w:rPr>
          <w:rFonts w:ascii="Times New Roman" w:hAnsi="Times New Roman"/>
          <w:sz w:val="28"/>
          <w:szCs w:val="28"/>
        </w:rPr>
        <w:t>Ри</w:t>
      </w:r>
      <w:r w:rsidR="00731D63">
        <w:rPr>
          <w:rFonts w:ascii="Times New Roman" w:hAnsi="Times New Roman"/>
          <w:sz w:val="28"/>
          <w:szCs w:val="28"/>
        </w:rPr>
        <w:t>ски, выявленные по результатам с</w:t>
      </w:r>
      <w:r w:rsidR="000C28E0">
        <w:rPr>
          <w:rFonts w:ascii="Times New Roman" w:hAnsi="Times New Roman"/>
          <w:sz w:val="28"/>
          <w:szCs w:val="28"/>
        </w:rPr>
        <w:t>пециальной оц</w:t>
      </w:r>
      <w:r w:rsidR="00486DB8">
        <w:rPr>
          <w:rFonts w:ascii="Times New Roman" w:hAnsi="Times New Roman"/>
          <w:sz w:val="28"/>
          <w:szCs w:val="28"/>
        </w:rPr>
        <w:t>ен</w:t>
      </w:r>
      <w:r w:rsidR="000C28E0">
        <w:rPr>
          <w:rFonts w:ascii="Times New Roman" w:hAnsi="Times New Roman"/>
          <w:sz w:val="28"/>
          <w:szCs w:val="28"/>
        </w:rPr>
        <w:t>ки условий труда</w:t>
      </w:r>
      <w:r w:rsidR="00275B8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5 марта 2020 г. в г. Челябинске</w:t>
      </w:r>
      <w:bookmarkStart w:id="0" w:name="_GoBack"/>
      <w:bookmarkEnd w:id="0"/>
    </w:p>
    <w:p w:rsidR="00275B82" w:rsidRDefault="00275B82" w:rsidP="000561B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75B82" w:rsidRDefault="00C21659" w:rsidP="00C2165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1659">
        <w:rPr>
          <w:rFonts w:ascii="Times New Roman" w:hAnsi="Times New Roman"/>
          <w:sz w:val="28"/>
          <w:szCs w:val="28"/>
          <w:lang w:bidi="ru-RU"/>
        </w:rPr>
        <w:t>Федерация профсоюзов Челябинской области совместно с областной ор</w:t>
      </w:r>
      <w:r w:rsidRPr="00C21659">
        <w:rPr>
          <w:rFonts w:ascii="Times New Roman" w:hAnsi="Times New Roman"/>
          <w:sz w:val="28"/>
          <w:szCs w:val="28"/>
          <w:lang w:bidi="ru-RU"/>
        </w:rPr>
        <w:softHyphen/>
        <w:t xml:space="preserve">ганизацией Горно-металлургического профсоюза </w:t>
      </w:r>
      <w:r w:rsidR="00A80292" w:rsidRPr="00C21659">
        <w:rPr>
          <w:rFonts w:ascii="Times New Roman" w:hAnsi="Times New Roman"/>
          <w:sz w:val="28"/>
          <w:szCs w:val="28"/>
          <w:lang w:bidi="ru-RU"/>
        </w:rPr>
        <w:t>России</w:t>
      </w:r>
      <w:r w:rsidR="000C28E0">
        <w:rPr>
          <w:rFonts w:ascii="Times New Roman" w:hAnsi="Times New Roman"/>
          <w:sz w:val="28"/>
          <w:szCs w:val="28"/>
          <w:lang w:bidi="ru-RU"/>
        </w:rPr>
        <w:t>, Южно-уральской торгово-промышленной палатой</w:t>
      </w:r>
      <w:r w:rsidR="00A80292" w:rsidRPr="00C21659">
        <w:rPr>
          <w:rFonts w:ascii="Times New Roman" w:hAnsi="Times New Roman"/>
          <w:sz w:val="28"/>
          <w:szCs w:val="28"/>
          <w:lang w:bidi="ru-RU"/>
        </w:rPr>
        <w:t xml:space="preserve"> </w:t>
      </w:r>
      <w:r w:rsidRPr="00C21659">
        <w:rPr>
          <w:rFonts w:ascii="Times New Roman" w:hAnsi="Times New Roman"/>
          <w:sz w:val="28"/>
          <w:szCs w:val="28"/>
          <w:lang w:bidi="ru-RU"/>
        </w:rPr>
        <w:t xml:space="preserve">5 марта 2020 г. </w:t>
      </w:r>
      <w:r w:rsidR="00207064">
        <w:rPr>
          <w:rFonts w:ascii="Times New Roman" w:hAnsi="Times New Roman"/>
          <w:sz w:val="28"/>
          <w:szCs w:val="28"/>
          <w:lang w:bidi="ru-RU"/>
        </w:rPr>
        <w:t>провела</w:t>
      </w:r>
      <w:r w:rsidRPr="00C21659">
        <w:rPr>
          <w:rFonts w:ascii="Times New Roman" w:hAnsi="Times New Roman"/>
          <w:sz w:val="28"/>
          <w:szCs w:val="28"/>
          <w:lang w:bidi="ru-RU"/>
        </w:rPr>
        <w:t xml:space="preserve"> семинар</w:t>
      </w:r>
      <w:r w:rsidR="000C28E0">
        <w:rPr>
          <w:rFonts w:ascii="Times New Roman" w:hAnsi="Times New Roman"/>
          <w:sz w:val="28"/>
          <w:szCs w:val="28"/>
          <w:lang w:bidi="ru-RU"/>
        </w:rPr>
        <w:t xml:space="preserve">, тематикой которого являлось </w:t>
      </w:r>
      <w:r w:rsidR="00F30935">
        <w:rPr>
          <w:rFonts w:ascii="Times New Roman" w:hAnsi="Times New Roman"/>
          <w:sz w:val="28"/>
          <w:szCs w:val="28"/>
          <w:lang w:bidi="ru-RU"/>
        </w:rPr>
        <w:t xml:space="preserve">обсуждение </w:t>
      </w:r>
      <w:r w:rsidR="000C28E0">
        <w:rPr>
          <w:rFonts w:ascii="Times New Roman" w:hAnsi="Times New Roman"/>
          <w:sz w:val="28"/>
          <w:szCs w:val="28"/>
          <w:lang w:bidi="ru-RU"/>
        </w:rPr>
        <w:t>о</w:t>
      </w:r>
      <w:r w:rsidR="00207064" w:rsidRPr="00207064">
        <w:rPr>
          <w:rFonts w:ascii="Times New Roman" w:hAnsi="Times New Roman"/>
          <w:sz w:val="28"/>
          <w:szCs w:val="28"/>
        </w:rPr>
        <w:t>пределени</w:t>
      </w:r>
      <w:r w:rsidR="00F30935">
        <w:rPr>
          <w:rFonts w:ascii="Times New Roman" w:hAnsi="Times New Roman"/>
          <w:sz w:val="28"/>
          <w:szCs w:val="28"/>
        </w:rPr>
        <w:t>я</w:t>
      </w:r>
      <w:r w:rsidR="00207064" w:rsidRPr="00207064">
        <w:rPr>
          <w:rFonts w:ascii="Times New Roman" w:hAnsi="Times New Roman"/>
          <w:sz w:val="28"/>
          <w:szCs w:val="28"/>
        </w:rPr>
        <w:t xml:space="preserve"> времени нахождения работника под воздействием вредного производственного фактора при проведении </w:t>
      </w:r>
      <w:r w:rsidR="000C28E0">
        <w:rPr>
          <w:rFonts w:ascii="Times New Roman" w:hAnsi="Times New Roman"/>
          <w:sz w:val="28"/>
          <w:szCs w:val="28"/>
        </w:rPr>
        <w:t>специальной оценки условий труда (далее – СОУТ) и наступления возможных последствий.</w:t>
      </w:r>
    </w:p>
    <w:p w:rsidR="00275B82" w:rsidRDefault="00275B82" w:rsidP="000561B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мероприятия – привлечение внимания профсоюзов, работодателей</w:t>
      </w:r>
      <w:r w:rsidR="000C28E0">
        <w:rPr>
          <w:rFonts w:ascii="Times New Roman" w:hAnsi="Times New Roman"/>
          <w:sz w:val="28"/>
          <w:szCs w:val="28"/>
        </w:rPr>
        <w:t xml:space="preserve">, органов исполнительной власти,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к оценке </w:t>
      </w:r>
      <w:proofErr w:type="gramStart"/>
      <w:r>
        <w:rPr>
          <w:rFonts w:ascii="Times New Roman" w:hAnsi="Times New Roman"/>
          <w:sz w:val="28"/>
          <w:szCs w:val="28"/>
        </w:rPr>
        <w:t>истин</w:t>
      </w:r>
      <w:r w:rsidR="000C28E0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ного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состояния условий труда работников, </w:t>
      </w:r>
      <w:r w:rsidR="000C28E0">
        <w:rPr>
          <w:rFonts w:ascii="Times New Roman" w:hAnsi="Times New Roman"/>
          <w:sz w:val="28"/>
          <w:szCs w:val="28"/>
        </w:rPr>
        <w:t>в том числе</w:t>
      </w:r>
      <w:r>
        <w:rPr>
          <w:rFonts w:ascii="Times New Roman" w:hAnsi="Times New Roman"/>
          <w:sz w:val="28"/>
          <w:szCs w:val="28"/>
        </w:rPr>
        <w:t xml:space="preserve"> для назначения компенсационных мер.</w:t>
      </w:r>
    </w:p>
    <w:p w:rsidR="00275B82" w:rsidRDefault="00275B82" w:rsidP="0084084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мероприятии приняли участие представители </w:t>
      </w:r>
      <w:r w:rsidR="00A80292" w:rsidRPr="00C21659">
        <w:rPr>
          <w:rFonts w:ascii="Times New Roman" w:hAnsi="Times New Roman"/>
          <w:sz w:val="28"/>
          <w:szCs w:val="28"/>
          <w:lang w:bidi="ru-RU"/>
        </w:rPr>
        <w:t>Главного Управления по труду и занятости населения Челябинской области</w:t>
      </w:r>
      <w:r>
        <w:rPr>
          <w:rFonts w:ascii="Times New Roman" w:hAnsi="Times New Roman"/>
          <w:sz w:val="28"/>
          <w:szCs w:val="28"/>
        </w:rPr>
        <w:t xml:space="preserve">, </w:t>
      </w:r>
      <w:r w:rsidR="00A80292" w:rsidRPr="00C21659">
        <w:rPr>
          <w:rFonts w:ascii="Times New Roman" w:hAnsi="Times New Roman"/>
          <w:sz w:val="28"/>
          <w:szCs w:val="28"/>
          <w:lang w:bidi="ru-RU"/>
        </w:rPr>
        <w:t xml:space="preserve">Управления пенсионного фонда, членских организаций Федерации </w:t>
      </w:r>
      <w:r w:rsidR="007A35D9">
        <w:rPr>
          <w:rFonts w:ascii="Times New Roman" w:hAnsi="Times New Roman"/>
          <w:sz w:val="28"/>
          <w:szCs w:val="28"/>
          <w:lang w:bidi="ru-RU"/>
        </w:rPr>
        <w:t>профсоюзов Челябинской области,</w:t>
      </w:r>
      <w:r w:rsidR="00A80292" w:rsidRPr="00C21659">
        <w:rPr>
          <w:rFonts w:ascii="Times New Roman" w:hAnsi="Times New Roman"/>
          <w:sz w:val="28"/>
          <w:szCs w:val="28"/>
          <w:lang w:bidi="ru-RU"/>
        </w:rPr>
        <w:t xml:space="preserve"> работодателей, организаций, проводящих специальную оценку условий</w:t>
      </w:r>
      <w:r w:rsidR="00A80292">
        <w:rPr>
          <w:rFonts w:ascii="Times New Roman" w:hAnsi="Times New Roman"/>
          <w:sz w:val="28"/>
          <w:szCs w:val="28"/>
        </w:rPr>
        <w:t>.</w:t>
      </w:r>
    </w:p>
    <w:p w:rsidR="00CD2DD8" w:rsidRDefault="00F30935" w:rsidP="00072856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bidi="ru-RU"/>
        </w:rPr>
      </w:pPr>
      <w:r>
        <w:rPr>
          <w:rFonts w:ascii="Times New Roman" w:hAnsi="Times New Roman"/>
          <w:color w:val="000000"/>
          <w:sz w:val="28"/>
          <w:szCs w:val="28"/>
        </w:rPr>
        <w:t>С</w:t>
      </w:r>
      <w:r w:rsidR="00275B82" w:rsidRPr="00576E1B">
        <w:rPr>
          <w:rFonts w:ascii="Times New Roman" w:hAnsi="Times New Roman"/>
          <w:color w:val="000000"/>
          <w:sz w:val="28"/>
          <w:szCs w:val="28"/>
        </w:rPr>
        <w:t>пециальная оценка условий труда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="00275B82" w:rsidRPr="00576E1B">
        <w:rPr>
          <w:rFonts w:ascii="Times New Roman" w:hAnsi="Times New Roman"/>
          <w:color w:val="000000"/>
          <w:sz w:val="28"/>
          <w:szCs w:val="28"/>
        </w:rPr>
        <w:t xml:space="preserve"> как единый комплекс мероприятий по идентификации </w:t>
      </w:r>
      <w:r w:rsidR="00275B82">
        <w:rPr>
          <w:rFonts w:ascii="Times New Roman" w:hAnsi="Times New Roman"/>
          <w:color w:val="000000"/>
          <w:sz w:val="28"/>
          <w:szCs w:val="28"/>
        </w:rPr>
        <w:t xml:space="preserve">потенциально </w:t>
      </w:r>
      <w:r w:rsidR="00275B82" w:rsidRPr="00576E1B">
        <w:rPr>
          <w:rFonts w:ascii="Times New Roman" w:hAnsi="Times New Roman"/>
          <w:color w:val="000000"/>
          <w:sz w:val="28"/>
          <w:szCs w:val="28"/>
        </w:rPr>
        <w:t xml:space="preserve">вредных и (или) опасных факторов </w:t>
      </w:r>
      <w:proofErr w:type="spellStart"/>
      <w:proofErr w:type="gramStart"/>
      <w:r w:rsidR="00275B82" w:rsidRPr="00576E1B">
        <w:rPr>
          <w:rFonts w:ascii="Times New Roman" w:hAnsi="Times New Roman"/>
          <w:color w:val="000000"/>
          <w:sz w:val="28"/>
          <w:szCs w:val="28"/>
        </w:rPr>
        <w:t>произ</w:t>
      </w:r>
      <w:r w:rsidR="004D6394">
        <w:rPr>
          <w:rFonts w:ascii="Times New Roman" w:hAnsi="Times New Roman"/>
          <w:color w:val="000000"/>
          <w:sz w:val="28"/>
          <w:szCs w:val="28"/>
        </w:rPr>
        <w:t>-</w:t>
      </w:r>
      <w:r w:rsidR="00275B82" w:rsidRPr="00576E1B">
        <w:rPr>
          <w:rFonts w:ascii="Times New Roman" w:hAnsi="Times New Roman"/>
          <w:color w:val="000000"/>
          <w:sz w:val="28"/>
          <w:szCs w:val="28"/>
        </w:rPr>
        <w:t>водстве</w:t>
      </w:r>
      <w:r w:rsidR="00275B82">
        <w:rPr>
          <w:rFonts w:ascii="Times New Roman" w:hAnsi="Times New Roman"/>
          <w:color w:val="000000"/>
          <w:sz w:val="28"/>
          <w:szCs w:val="28"/>
        </w:rPr>
        <w:t>нной</w:t>
      </w:r>
      <w:proofErr w:type="spellEnd"/>
      <w:proofErr w:type="gramEnd"/>
      <w:r w:rsidR="00275B82">
        <w:rPr>
          <w:rFonts w:ascii="Times New Roman" w:hAnsi="Times New Roman"/>
          <w:color w:val="000000"/>
          <w:sz w:val="28"/>
          <w:szCs w:val="28"/>
        </w:rPr>
        <w:t xml:space="preserve"> среды и трудового процесса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75B82" w:rsidRPr="00576E1B">
        <w:rPr>
          <w:rFonts w:ascii="Times New Roman" w:hAnsi="Times New Roman"/>
          <w:color w:val="000000"/>
          <w:sz w:val="28"/>
          <w:szCs w:val="28"/>
        </w:rPr>
        <w:t>имее</w:t>
      </w:r>
      <w:r w:rsidR="00275B82">
        <w:rPr>
          <w:rFonts w:ascii="Times New Roman" w:hAnsi="Times New Roman"/>
          <w:color w:val="000000"/>
          <w:sz w:val="28"/>
          <w:szCs w:val="28"/>
        </w:rPr>
        <w:t xml:space="preserve">т ряд существенных </w:t>
      </w:r>
      <w:proofErr w:type="spellStart"/>
      <w:r w:rsidR="00275B82">
        <w:rPr>
          <w:rFonts w:ascii="Times New Roman" w:hAnsi="Times New Roman"/>
          <w:color w:val="000000"/>
          <w:sz w:val="28"/>
          <w:szCs w:val="28"/>
        </w:rPr>
        <w:t>недос</w:t>
      </w:r>
      <w:r w:rsidR="004D6394">
        <w:rPr>
          <w:rFonts w:ascii="Times New Roman" w:hAnsi="Times New Roman"/>
          <w:color w:val="000000"/>
          <w:sz w:val="28"/>
          <w:szCs w:val="28"/>
        </w:rPr>
        <w:t>-</w:t>
      </w:r>
      <w:r w:rsidR="00275B82">
        <w:rPr>
          <w:rFonts w:ascii="Times New Roman" w:hAnsi="Times New Roman"/>
          <w:color w:val="000000"/>
          <w:sz w:val="28"/>
          <w:szCs w:val="28"/>
        </w:rPr>
        <w:t>татков</w:t>
      </w:r>
      <w:proofErr w:type="spellEnd"/>
      <w:r w:rsidR="00072856">
        <w:rPr>
          <w:rFonts w:ascii="Times New Roman" w:hAnsi="Times New Roman"/>
          <w:color w:val="000000"/>
          <w:sz w:val="28"/>
          <w:szCs w:val="28"/>
        </w:rPr>
        <w:t>.</w:t>
      </w:r>
      <w:r w:rsidR="00072856" w:rsidRPr="00072856">
        <w:rPr>
          <w:rFonts w:ascii="Times New Roman" w:eastAsia="Times New Roman" w:hAnsi="Times New Roman"/>
          <w:color w:val="000000"/>
          <w:sz w:val="36"/>
          <w:szCs w:val="36"/>
          <w:lang w:eastAsia="ru-RU" w:bidi="ru-RU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 w:bidi="ru-RU"/>
        </w:rPr>
        <w:t>В настоящий период о</w:t>
      </w:r>
      <w:r w:rsidR="00072856" w:rsidRPr="00072856">
        <w:rPr>
          <w:rFonts w:ascii="Times New Roman" w:hAnsi="Times New Roman"/>
          <w:color w:val="000000"/>
          <w:sz w:val="28"/>
          <w:szCs w:val="28"/>
          <w:lang w:bidi="ru-RU"/>
        </w:rPr>
        <w:t>пределени</w:t>
      </w:r>
      <w:r w:rsidR="00CD2DD8">
        <w:rPr>
          <w:rFonts w:ascii="Times New Roman" w:hAnsi="Times New Roman"/>
          <w:color w:val="000000"/>
          <w:sz w:val="28"/>
          <w:szCs w:val="28"/>
          <w:lang w:bidi="ru-RU"/>
        </w:rPr>
        <w:t xml:space="preserve">е </w:t>
      </w:r>
      <w:r w:rsidR="00072856" w:rsidRPr="00072856">
        <w:rPr>
          <w:rFonts w:ascii="Times New Roman" w:hAnsi="Times New Roman"/>
          <w:color w:val="000000"/>
          <w:sz w:val="28"/>
          <w:szCs w:val="28"/>
          <w:lang w:bidi="ru-RU"/>
        </w:rPr>
        <w:t>времени нахождения работника под воздействием вредного производственного фактора, исходя из практики, сводится к субъективным, а иногда и к предпочитаемым работодателями сведениям</w:t>
      </w:r>
      <w:r w:rsidR="00CD2DD8">
        <w:rPr>
          <w:rFonts w:ascii="Times New Roman" w:hAnsi="Times New Roman"/>
          <w:color w:val="000000"/>
          <w:sz w:val="28"/>
          <w:szCs w:val="28"/>
          <w:lang w:bidi="ru-RU"/>
        </w:rPr>
        <w:t>.</w:t>
      </w:r>
    </w:p>
    <w:p w:rsidR="00275B82" w:rsidRPr="00D41318" w:rsidRDefault="00CD2DD8" w:rsidP="00FD32FA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Участники семинара пришли к </w:t>
      </w:r>
      <w:r w:rsidR="00FD32FA">
        <w:rPr>
          <w:rFonts w:ascii="Times New Roman" w:hAnsi="Times New Roman"/>
          <w:color w:val="000000"/>
          <w:sz w:val="28"/>
          <w:szCs w:val="28"/>
          <w:lang w:bidi="ru-RU"/>
        </w:rPr>
        <w:t>общему мнению</w:t>
      </w:r>
      <w:r>
        <w:rPr>
          <w:rFonts w:ascii="Times New Roman" w:hAnsi="Times New Roman"/>
          <w:color w:val="000000"/>
          <w:sz w:val="28"/>
          <w:szCs w:val="28"/>
          <w:lang w:bidi="ru-RU"/>
        </w:rPr>
        <w:t xml:space="preserve">, </w:t>
      </w:r>
      <w:r w:rsidR="00072856" w:rsidRPr="00072856">
        <w:rPr>
          <w:rFonts w:ascii="Times New Roman" w:hAnsi="Times New Roman"/>
          <w:color w:val="000000"/>
          <w:sz w:val="28"/>
          <w:szCs w:val="28"/>
          <w:lang w:bidi="ru-RU"/>
        </w:rPr>
        <w:t xml:space="preserve">что </w:t>
      </w:r>
      <w:r>
        <w:rPr>
          <w:rFonts w:ascii="Times New Roman" w:hAnsi="Times New Roman"/>
          <w:color w:val="000000"/>
          <w:sz w:val="28"/>
          <w:szCs w:val="28"/>
        </w:rPr>
        <w:t xml:space="preserve">достоверность </w:t>
      </w:r>
      <w:r w:rsidR="00FD32FA">
        <w:rPr>
          <w:rFonts w:ascii="Times New Roman" w:hAnsi="Times New Roman"/>
          <w:color w:val="000000"/>
          <w:sz w:val="28"/>
          <w:szCs w:val="28"/>
        </w:rPr>
        <w:t>определяемых</w:t>
      </w:r>
      <w:r>
        <w:rPr>
          <w:rFonts w:ascii="Times New Roman" w:hAnsi="Times New Roman"/>
          <w:color w:val="000000"/>
          <w:sz w:val="28"/>
          <w:szCs w:val="28"/>
        </w:rPr>
        <w:t xml:space="preserve"> данных нахождения работников</w:t>
      </w:r>
      <w:r w:rsidR="00072856" w:rsidRPr="0007285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D32FA">
        <w:rPr>
          <w:rFonts w:ascii="Times New Roman" w:hAnsi="Times New Roman"/>
          <w:color w:val="000000"/>
          <w:sz w:val="28"/>
          <w:szCs w:val="28"/>
        </w:rPr>
        <w:t xml:space="preserve">под </w:t>
      </w:r>
      <w:r w:rsidR="00072856" w:rsidRPr="00072856">
        <w:rPr>
          <w:rFonts w:ascii="Times New Roman" w:hAnsi="Times New Roman"/>
          <w:color w:val="000000"/>
          <w:sz w:val="28"/>
          <w:szCs w:val="28"/>
        </w:rPr>
        <w:t>воздейств</w:t>
      </w:r>
      <w:r w:rsidR="00FD32FA">
        <w:rPr>
          <w:rFonts w:ascii="Times New Roman" w:hAnsi="Times New Roman"/>
          <w:color w:val="000000"/>
          <w:sz w:val="28"/>
          <w:szCs w:val="28"/>
        </w:rPr>
        <w:t>ием вредных</w:t>
      </w:r>
      <w:r w:rsidR="00072856" w:rsidRPr="00072856">
        <w:rPr>
          <w:rFonts w:ascii="Times New Roman" w:hAnsi="Times New Roman"/>
          <w:color w:val="000000"/>
          <w:sz w:val="28"/>
          <w:szCs w:val="28"/>
        </w:rPr>
        <w:t xml:space="preserve"> фактор</w:t>
      </w:r>
      <w:r w:rsidR="00FD32FA">
        <w:rPr>
          <w:rFonts w:ascii="Times New Roman" w:hAnsi="Times New Roman"/>
          <w:color w:val="000000"/>
          <w:sz w:val="28"/>
          <w:szCs w:val="28"/>
        </w:rPr>
        <w:t>ов</w:t>
      </w:r>
      <w:r w:rsidR="00072856" w:rsidRPr="00072856">
        <w:rPr>
          <w:rFonts w:ascii="Times New Roman" w:hAnsi="Times New Roman"/>
          <w:color w:val="000000"/>
          <w:sz w:val="28"/>
          <w:szCs w:val="28"/>
        </w:rPr>
        <w:t xml:space="preserve"> в конечном итоге оказывает </w:t>
      </w:r>
      <w:r w:rsidR="00FD32FA">
        <w:rPr>
          <w:rFonts w:ascii="Times New Roman" w:hAnsi="Times New Roman"/>
          <w:color w:val="000000"/>
          <w:sz w:val="28"/>
          <w:szCs w:val="28"/>
        </w:rPr>
        <w:t xml:space="preserve">прямое </w:t>
      </w:r>
      <w:r w:rsidR="00072856" w:rsidRPr="00072856">
        <w:rPr>
          <w:rFonts w:ascii="Times New Roman" w:hAnsi="Times New Roman"/>
          <w:color w:val="000000"/>
          <w:sz w:val="28"/>
          <w:szCs w:val="28"/>
        </w:rPr>
        <w:t>влияние на класс условий труда</w:t>
      </w:r>
      <w:r w:rsidR="00FD32FA">
        <w:rPr>
          <w:rFonts w:ascii="Times New Roman" w:hAnsi="Times New Roman"/>
          <w:color w:val="000000"/>
          <w:sz w:val="28"/>
          <w:szCs w:val="28"/>
        </w:rPr>
        <w:t xml:space="preserve">, назначение </w:t>
      </w:r>
      <w:r w:rsidR="00275B82" w:rsidRPr="001B5EBB">
        <w:rPr>
          <w:rFonts w:ascii="Times New Roman" w:hAnsi="Times New Roman"/>
          <w:sz w:val="28"/>
          <w:szCs w:val="28"/>
          <w:shd w:val="clear" w:color="auto" w:fill="FFFFFF"/>
        </w:rPr>
        <w:t>компенсаци</w:t>
      </w:r>
      <w:r w:rsidR="00FD32FA">
        <w:rPr>
          <w:rFonts w:ascii="Times New Roman" w:hAnsi="Times New Roman"/>
          <w:sz w:val="28"/>
          <w:szCs w:val="28"/>
          <w:shd w:val="clear" w:color="auto" w:fill="FFFFFF"/>
        </w:rPr>
        <w:t>онных мер и досрочно</w:t>
      </w:r>
      <w:r w:rsidR="004677F3"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="00FD32FA">
        <w:rPr>
          <w:rFonts w:ascii="Times New Roman" w:hAnsi="Times New Roman"/>
          <w:sz w:val="28"/>
          <w:szCs w:val="28"/>
          <w:shd w:val="clear" w:color="auto" w:fill="FFFFFF"/>
        </w:rPr>
        <w:t xml:space="preserve"> пенсионного </w:t>
      </w:r>
      <w:proofErr w:type="spellStart"/>
      <w:proofErr w:type="gramStart"/>
      <w:r w:rsidR="00FD32FA">
        <w:rPr>
          <w:rFonts w:ascii="Times New Roman" w:hAnsi="Times New Roman"/>
          <w:sz w:val="28"/>
          <w:szCs w:val="28"/>
          <w:shd w:val="clear" w:color="auto" w:fill="FFFFFF"/>
        </w:rPr>
        <w:t>обеспе</w:t>
      </w:r>
      <w:r w:rsidR="004677F3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FD32FA">
        <w:rPr>
          <w:rFonts w:ascii="Times New Roman" w:hAnsi="Times New Roman"/>
          <w:sz w:val="28"/>
          <w:szCs w:val="28"/>
          <w:shd w:val="clear" w:color="auto" w:fill="FFFFFF"/>
        </w:rPr>
        <w:t>чения</w:t>
      </w:r>
      <w:proofErr w:type="spellEnd"/>
      <w:proofErr w:type="gramEnd"/>
      <w:r w:rsidR="00275B82" w:rsidRPr="001B5EBB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75B82" w:rsidRDefault="00F30935" w:rsidP="000561BE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У</w:t>
      </w:r>
      <w:r w:rsidR="00275B82" w:rsidRPr="00EE61A7">
        <w:rPr>
          <w:rFonts w:ascii="Times New Roman" w:hAnsi="Times New Roman"/>
          <w:sz w:val="28"/>
          <w:szCs w:val="28"/>
          <w:lang w:eastAsia="ru-RU"/>
        </w:rPr>
        <w:t xml:space="preserve">частники </w:t>
      </w:r>
      <w:r w:rsidR="009A72C7">
        <w:rPr>
          <w:rFonts w:ascii="Times New Roman" w:hAnsi="Times New Roman"/>
          <w:sz w:val="28"/>
          <w:szCs w:val="28"/>
          <w:lang w:eastAsia="ru-RU"/>
        </w:rPr>
        <w:t xml:space="preserve">семинара </w:t>
      </w:r>
      <w:r>
        <w:rPr>
          <w:rFonts w:ascii="Times New Roman" w:hAnsi="Times New Roman"/>
          <w:sz w:val="28"/>
          <w:szCs w:val="28"/>
          <w:lang w:eastAsia="ru-RU"/>
        </w:rPr>
        <w:t>так же отметили</w:t>
      </w:r>
      <w:r w:rsidR="00275B82" w:rsidRPr="00EE61A7">
        <w:rPr>
          <w:rFonts w:ascii="Times New Roman" w:hAnsi="Times New Roman"/>
          <w:sz w:val="28"/>
          <w:szCs w:val="28"/>
          <w:lang w:eastAsia="ru-RU"/>
        </w:rPr>
        <w:t xml:space="preserve">, что приоритетным направлением </w:t>
      </w:r>
      <w:r w:rsidR="00275B82">
        <w:rPr>
          <w:rFonts w:ascii="Times New Roman" w:hAnsi="Times New Roman"/>
          <w:sz w:val="28"/>
          <w:szCs w:val="28"/>
          <w:lang w:eastAsia="ru-RU"/>
        </w:rPr>
        <w:t>государственной политики,</w:t>
      </w:r>
      <w:r w:rsidR="00275B82" w:rsidRPr="00EE61A7">
        <w:rPr>
          <w:rFonts w:ascii="Times New Roman" w:hAnsi="Times New Roman"/>
          <w:sz w:val="28"/>
          <w:szCs w:val="28"/>
          <w:lang w:eastAsia="ru-RU"/>
        </w:rPr>
        <w:t xml:space="preserve"> как на федеральном уровне</w:t>
      </w:r>
      <w:r w:rsidR="00275B82">
        <w:rPr>
          <w:rFonts w:ascii="Times New Roman" w:hAnsi="Times New Roman"/>
          <w:sz w:val="28"/>
          <w:szCs w:val="28"/>
          <w:lang w:eastAsia="ru-RU"/>
        </w:rPr>
        <w:t>,</w:t>
      </w:r>
      <w:r w:rsidR="00275B82" w:rsidRPr="00EE61A7">
        <w:rPr>
          <w:rFonts w:ascii="Times New Roman" w:hAnsi="Times New Roman"/>
          <w:sz w:val="28"/>
          <w:szCs w:val="28"/>
          <w:lang w:eastAsia="ru-RU"/>
        </w:rPr>
        <w:t xml:space="preserve"> так и на </w:t>
      </w:r>
      <w:proofErr w:type="spellStart"/>
      <w:proofErr w:type="gramStart"/>
      <w:r w:rsidR="00275B82" w:rsidRPr="00EE61A7">
        <w:rPr>
          <w:rFonts w:ascii="Times New Roman" w:hAnsi="Times New Roman"/>
          <w:sz w:val="28"/>
          <w:szCs w:val="28"/>
          <w:lang w:eastAsia="ru-RU"/>
        </w:rPr>
        <w:t>регио</w:t>
      </w:r>
      <w:r w:rsidR="004D6394">
        <w:rPr>
          <w:rFonts w:ascii="Times New Roman" w:hAnsi="Times New Roman"/>
          <w:sz w:val="28"/>
          <w:szCs w:val="28"/>
          <w:lang w:eastAsia="ru-RU"/>
        </w:rPr>
        <w:t>-</w:t>
      </w:r>
      <w:r w:rsidR="00275B82" w:rsidRPr="00EE61A7">
        <w:rPr>
          <w:rFonts w:ascii="Times New Roman" w:hAnsi="Times New Roman"/>
          <w:sz w:val="28"/>
          <w:szCs w:val="28"/>
          <w:lang w:eastAsia="ru-RU"/>
        </w:rPr>
        <w:t>нальном</w:t>
      </w:r>
      <w:proofErr w:type="spellEnd"/>
      <w:proofErr w:type="gramEnd"/>
      <w:r w:rsidR="00275B82" w:rsidRPr="00EE61A7">
        <w:rPr>
          <w:rFonts w:ascii="Times New Roman" w:hAnsi="Times New Roman"/>
          <w:sz w:val="28"/>
          <w:szCs w:val="28"/>
          <w:lang w:eastAsia="ru-RU"/>
        </w:rPr>
        <w:t xml:space="preserve"> является сохранение здо</w:t>
      </w:r>
      <w:r w:rsidR="00275B82">
        <w:rPr>
          <w:rFonts w:ascii="Times New Roman" w:hAnsi="Times New Roman"/>
          <w:sz w:val="28"/>
          <w:szCs w:val="28"/>
          <w:lang w:eastAsia="ru-RU"/>
        </w:rPr>
        <w:t>ровья трудоспособного населения и считают необходимым:</w:t>
      </w:r>
    </w:p>
    <w:p w:rsidR="00E42164" w:rsidRPr="009448CF" w:rsidRDefault="009B4928" w:rsidP="00F30935">
      <w:pPr>
        <w:pStyle w:val="a5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  <w:r w:rsidRPr="009448CF">
        <w:rPr>
          <w:rFonts w:ascii="Times New Roman" w:hAnsi="Times New Roman"/>
          <w:b/>
          <w:sz w:val="28"/>
          <w:szCs w:val="28"/>
          <w:lang w:eastAsia="ru-RU"/>
        </w:rPr>
        <w:t>Главному управлению по труду и занятости населения Челябинской области совместно с Федерацией профсоюзов Челябинской области и Челябинской областной ассоциацией работодателей «Союз промышленников и предпринимателей»</w:t>
      </w:r>
      <w:r w:rsidR="00E42164" w:rsidRPr="009448CF">
        <w:rPr>
          <w:rFonts w:ascii="Times New Roman" w:hAnsi="Times New Roman"/>
          <w:b/>
          <w:sz w:val="28"/>
          <w:szCs w:val="28"/>
          <w:lang w:eastAsia="ru-RU"/>
        </w:rPr>
        <w:t>:</w:t>
      </w:r>
    </w:p>
    <w:p w:rsidR="009A72C7" w:rsidRDefault="00E42164" w:rsidP="00E4216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9B4928" w:rsidRPr="009B4928">
        <w:rPr>
          <w:rFonts w:ascii="Times New Roman" w:hAnsi="Times New Roman"/>
          <w:sz w:val="28"/>
          <w:szCs w:val="28"/>
          <w:lang w:eastAsia="ru-RU"/>
        </w:rPr>
        <w:t>в рамках социального партнерства проводить информационно-</w:t>
      </w:r>
      <w:proofErr w:type="spellStart"/>
      <w:r w:rsidR="009B4928" w:rsidRPr="009B4928">
        <w:rPr>
          <w:rFonts w:ascii="Times New Roman" w:hAnsi="Times New Roman"/>
          <w:sz w:val="28"/>
          <w:szCs w:val="28"/>
          <w:lang w:eastAsia="ru-RU"/>
        </w:rPr>
        <w:t>методи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</w:t>
      </w:r>
      <w:proofErr w:type="spellStart"/>
      <w:r w:rsidR="009B4928" w:rsidRPr="009B4928">
        <w:rPr>
          <w:rFonts w:ascii="Times New Roman" w:hAnsi="Times New Roman"/>
          <w:sz w:val="28"/>
          <w:szCs w:val="28"/>
          <w:lang w:eastAsia="ru-RU"/>
        </w:rPr>
        <w:t>ческую</w:t>
      </w:r>
      <w:proofErr w:type="spellEnd"/>
      <w:r w:rsidR="009B4928" w:rsidRPr="009B4928">
        <w:rPr>
          <w:rFonts w:ascii="Times New Roman" w:hAnsi="Times New Roman"/>
          <w:sz w:val="28"/>
          <w:szCs w:val="28"/>
          <w:lang w:eastAsia="ru-RU"/>
        </w:rPr>
        <w:t xml:space="preserve"> работу по продвижению концепции «Нулевого травматизма» на предприятиях и в организациях Челябинской области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E42164" w:rsidRDefault="00E42164" w:rsidP="00E42164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для исключения </w:t>
      </w:r>
      <w:r w:rsidRPr="00000EFE">
        <w:rPr>
          <w:rFonts w:ascii="Times New Roman" w:hAnsi="Times New Roman"/>
          <w:sz w:val="28"/>
          <w:szCs w:val="28"/>
          <w:shd w:val="clear" w:color="auto" w:fill="FFFFFF"/>
        </w:rPr>
        <w:t>формально</w:t>
      </w:r>
      <w:r>
        <w:rPr>
          <w:rFonts w:ascii="Times New Roman" w:hAnsi="Times New Roman"/>
          <w:sz w:val="28"/>
          <w:szCs w:val="28"/>
          <w:shd w:val="clear" w:color="auto" w:fill="FFFFFF"/>
        </w:rPr>
        <w:t>го</w:t>
      </w:r>
      <w:r w:rsidRPr="00000EFE">
        <w:rPr>
          <w:rFonts w:ascii="Times New Roman" w:hAnsi="Times New Roman"/>
          <w:sz w:val="28"/>
          <w:szCs w:val="28"/>
          <w:shd w:val="clear" w:color="auto" w:fill="FFFFFF"/>
        </w:rPr>
        <w:t xml:space="preserve"> проведени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Pr="00000EFE">
        <w:rPr>
          <w:rFonts w:ascii="Times New Roman" w:hAnsi="Times New Roman"/>
          <w:sz w:val="28"/>
          <w:szCs w:val="28"/>
          <w:shd w:val="clear" w:color="auto" w:fill="FFFFFF"/>
        </w:rPr>
        <w:t xml:space="preserve"> работы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 СОУТ, организациями </w:t>
      </w:r>
      <w:r w:rsidRPr="00000EFE">
        <w:rPr>
          <w:rFonts w:ascii="Times New Roman" w:hAnsi="Times New Roman"/>
          <w:sz w:val="28"/>
          <w:szCs w:val="28"/>
          <w:shd w:val="clear" w:color="auto" w:fill="FFFFFF"/>
        </w:rPr>
        <w:t>территориально удаленными от мест проведения исследований</w:t>
      </w:r>
      <w:r w:rsidR="0014337F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выйти с инициативой установления приоритета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привлечения предприятиями </w:t>
      </w:r>
      <w:proofErr w:type="spellStart"/>
      <w:proofErr w:type="gramStart"/>
      <w:r>
        <w:rPr>
          <w:rFonts w:ascii="Times New Roman" w:hAnsi="Times New Roman"/>
          <w:sz w:val="28"/>
          <w:szCs w:val="28"/>
          <w:lang w:eastAsia="ru-RU"/>
        </w:rPr>
        <w:t>орга</w:t>
      </w:r>
      <w:r w:rsidR="0014337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низаций</w:t>
      </w:r>
      <w:proofErr w:type="spellEnd"/>
      <w:proofErr w:type="gramEnd"/>
      <w:r>
        <w:rPr>
          <w:rFonts w:ascii="Times New Roman" w:hAnsi="Times New Roman"/>
          <w:sz w:val="28"/>
          <w:szCs w:val="28"/>
          <w:lang w:eastAsia="ru-RU"/>
        </w:rPr>
        <w:t>, проводящих СОУТ</w:t>
      </w:r>
      <w:r w:rsidR="0014337F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4337F">
        <w:rPr>
          <w:rFonts w:ascii="Times New Roman" w:hAnsi="Times New Roman"/>
          <w:sz w:val="28"/>
          <w:szCs w:val="28"/>
          <w:lang w:eastAsia="ru-RU"/>
        </w:rPr>
        <w:t xml:space="preserve">зарегистрированных и </w:t>
      </w:r>
      <w:r>
        <w:rPr>
          <w:rFonts w:ascii="Times New Roman" w:hAnsi="Times New Roman"/>
          <w:sz w:val="28"/>
          <w:szCs w:val="28"/>
          <w:lang w:eastAsia="ru-RU"/>
        </w:rPr>
        <w:t xml:space="preserve">осуществляющих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дея</w:t>
      </w:r>
      <w:r w:rsidR="0014337F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>тельность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на территории Челябинской области</w:t>
      </w:r>
      <w:r w:rsidR="0014337F">
        <w:rPr>
          <w:rFonts w:ascii="Times New Roman" w:hAnsi="Times New Roman"/>
          <w:sz w:val="28"/>
          <w:szCs w:val="28"/>
          <w:lang w:eastAsia="ru-RU"/>
        </w:rPr>
        <w:t>.</w:t>
      </w:r>
    </w:p>
    <w:p w:rsidR="00275B82" w:rsidRPr="009448CF" w:rsidRDefault="00275B82" w:rsidP="009A72C7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9448CF">
        <w:rPr>
          <w:rFonts w:ascii="Times New Roman" w:hAnsi="Times New Roman"/>
          <w:b/>
          <w:sz w:val="28"/>
          <w:szCs w:val="28"/>
          <w:lang w:eastAsia="ru-RU"/>
        </w:rPr>
        <w:t>Профсоюзным организациям:</w:t>
      </w:r>
    </w:p>
    <w:p w:rsidR="00275B82" w:rsidRPr="00CB7FCB" w:rsidRDefault="00275B82" w:rsidP="000561BE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CB7F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родолжать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профсоюзный</w:t>
      </w:r>
      <w:r w:rsidRPr="00CB7F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контроль и мониторинг применения </w:t>
      </w:r>
      <w:proofErr w:type="spellStart"/>
      <w:proofErr w:type="gramStart"/>
      <w:r w:rsidRPr="00CB7FCB">
        <w:rPr>
          <w:rFonts w:ascii="Times New Roman" w:hAnsi="Times New Roman"/>
          <w:color w:val="000000"/>
          <w:sz w:val="28"/>
          <w:szCs w:val="28"/>
          <w:lang w:eastAsia="ru-RU"/>
        </w:rPr>
        <w:t>зако</w:t>
      </w:r>
      <w:r w:rsidR="004D639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B7FCB">
        <w:rPr>
          <w:rFonts w:ascii="Times New Roman" w:hAnsi="Times New Roman"/>
          <w:color w:val="000000"/>
          <w:sz w:val="28"/>
          <w:szCs w:val="28"/>
          <w:lang w:eastAsia="ru-RU"/>
        </w:rPr>
        <w:t>нодательства</w:t>
      </w:r>
      <w:proofErr w:type="spellEnd"/>
      <w:proofErr w:type="gramEnd"/>
      <w:r w:rsidRPr="00CB7F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о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СОУТ</w:t>
      </w:r>
      <w:r w:rsidR="00F30935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="009B4928" w:rsidRPr="009B4928">
        <w:t xml:space="preserve"> </w:t>
      </w:r>
      <w:r w:rsidR="009B4928" w:rsidRPr="009B4928">
        <w:rPr>
          <w:rFonts w:ascii="Times New Roman" w:hAnsi="Times New Roman"/>
          <w:color w:val="000000"/>
          <w:sz w:val="28"/>
          <w:szCs w:val="28"/>
          <w:lang w:eastAsia="ru-RU"/>
        </w:rPr>
        <w:t>в т</w:t>
      </w:r>
      <w:r w:rsidR="009B4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ом </w:t>
      </w:r>
      <w:r w:rsidR="009B4928" w:rsidRPr="009B4928">
        <w:rPr>
          <w:rFonts w:ascii="Times New Roman" w:hAnsi="Times New Roman"/>
          <w:color w:val="000000"/>
          <w:sz w:val="28"/>
          <w:szCs w:val="28"/>
          <w:lang w:eastAsia="ru-RU"/>
        </w:rPr>
        <w:t>ч</w:t>
      </w:r>
      <w:r w:rsidR="009B4928">
        <w:rPr>
          <w:rFonts w:ascii="Times New Roman" w:hAnsi="Times New Roman"/>
          <w:color w:val="000000"/>
          <w:sz w:val="28"/>
          <w:szCs w:val="28"/>
          <w:lang w:eastAsia="ru-RU"/>
        </w:rPr>
        <w:t>исле</w:t>
      </w:r>
      <w:r w:rsidR="009B4928" w:rsidRPr="009B4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4F4E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части </w:t>
      </w:r>
      <w:r w:rsidR="009B4928" w:rsidRPr="009B4928">
        <w:rPr>
          <w:rFonts w:ascii="Times New Roman" w:hAnsi="Times New Roman"/>
          <w:color w:val="000000"/>
          <w:sz w:val="28"/>
          <w:szCs w:val="28"/>
          <w:lang w:eastAsia="ru-RU"/>
        </w:rPr>
        <w:t>определени</w:t>
      </w:r>
      <w:r w:rsidR="004F4E98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9B4928" w:rsidRPr="009B492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времени нахождения под воздействием вредных </w:t>
      </w:r>
      <w:r w:rsidR="004F4E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производственных </w:t>
      </w:r>
      <w:r w:rsidR="009B4928" w:rsidRPr="009B4928">
        <w:rPr>
          <w:rFonts w:ascii="Times New Roman" w:hAnsi="Times New Roman"/>
          <w:color w:val="000000"/>
          <w:sz w:val="28"/>
          <w:szCs w:val="28"/>
          <w:lang w:eastAsia="ru-RU"/>
        </w:rPr>
        <w:t>факторов</w:t>
      </w:r>
      <w:r w:rsidR="009B4928">
        <w:rPr>
          <w:rFonts w:ascii="Times New Roman" w:hAnsi="Times New Roman"/>
          <w:color w:val="000000"/>
          <w:sz w:val="28"/>
          <w:szCs w:val="28"/>
          <w:lang w:eastAsia="ru-RU"/>
        </w:rPr>
        <w:t>,</w:t>
      </w:r>
      <w:r w:rsidRPr="00CB7FC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учетом </w:t>
      </w:r>
      <w:r w:rsidR="004F4E98">
        <w:rPr>
          <w:rFonts w:ascii="Times New Roman" w:hAnsi="Times New Roman"/>
          <w:color w:val="000000"/>
          <w:sz w:val="28"/>
          <w:szCs w:val="28"/>
          <w:lang w:eastAsia="ru-RU"/>
        </w:rPr>
        <w:t>пред</w:t>
      </w:r>
      <w:r w:rsidR="004D6394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proofErr w:type="spellStart"/>
      <w:r w:rsidR="004F4E98">
        <w:rPr>
          <w:rFonts w:ascii="Times New Roman" w:hAnsi="Times New Roman"/>
          <w:color w:val="000000"/>
          <w:sz w:val="28"/>
          <w:szCs w:val="28"/>
          <w:lang w:eastAsia="ru-RU"/>
        </w:rPr>
        <w:t>ложений</w:t>
      </w:r>
      <w:proofErr w:type="spellEnd"/>
      <w:r w:rsidR="004F4E9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(мнений) работников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275B82" w:rsidRDefault="00275B82" w:rsidP="000561BE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при несогласии с результатами </w:t>
      </w:r>
      <w:r w:rsidRPr="00D41318">
        <w:rPr>
          <w:rFonts w:ascii="Times New Roman" w:hAnsi="Times New Roman"/>
          <w:sz w:val="28"/>
          <w:szCs w:val="28"/>
          <w:lang w:eastAsia="ru-RU"/>
        </w:rPr>
        <w:t>проведения специальной оценки условий труда</w:t>
      </w:r>
      <w:r>
        <w:rPr>
          <w:rFonts w:ascii="Times New Roman" w:hAnsi="Times New Roman"/>
          <w:sz w:val="28"/>
          <w:szCs w:val="28"/>
          <w:lang w:eastAsia="ru-RU"/>
        </w:rPr>
        <w:t xml:space="preserve"> активнее использовать возможность предоставленного права обращаться в государственную экспертизу условий труда</w:t>
      </w:r>
      <w:r w:rsidR="00F30935">
        <w:rPr>
          <w:rFonts w:ascii="Times New Roman" w:hAnsi="Times New Roman"/>
          <w:sz w:val="28"/>
          <w:szCs w:val="28"/>
          <w:lang w:eastAsia="ru-RU"/>
        </w:rPr>
        <w:t>;</w:t>
      </w:r>
    </w:p>
    <w:p w:rsidR="00275B82" w:rsidRDefault="00F30935" w:rsidP="00486DB8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486DB8">
        <w:rPr>
          <w:rFonts w:ascii="Times New Roman" w:hAnsi="Times New Roman"/>
          <w:sz w:val="28"/>
          <w:szCs w:val="28"/>
          <w:lang w:eastAsia="ru-RU"/>
        </w:rPr>
        <w:t>инициировать</w:t>
      </w:r>
      <w:r w:rsidR="004F4E98">
        <w:rPr>
          <w:rFonts w:ascii="Times New Roman" w:hAnsi="Times New Roman"/>
          <w:sz w:val="28"/>
          <w:szCs w:val="28"/>
          <w:lang w:eastAsia="ru-RU"/>
        </w:rPr>
        <w:t xml:space="preserve"> внесение в региональное соглашение между </w:t>
      </w:r>
      <w:proofErr w:type="spellStart"/>
      <w:r w:rsidR="004F4E98">
        <w:rPr>
          <w:rFonts w:ascii="Times New Roman" w:hAnsi="Times New Roman"/>
          <w:sz w:val="28"/>
          <w:szCs w:val="28"/>
          <w:lang w:eastAsia="ru-RU"/>
        </w:rPr>
        <w:t>Челя</w:t>
      </w:r>
      <w:r w:rsidR="004D6394">
        <w:rPr>
          <w:rFonts w:ascii="Times New Roman" w:hAnsi="Times New Roman"/>
          <w:sz w:val="28"/>
          <w:szCs w:val="28"/>
          <w:lang w:eastAsia="ru-RU"/>
        </w:rPr>
        <w:t>-</w:t>
      </w:r>
      <w:r w:rsidR="004F4E98">
        <w:rPr>
          <w:rFonts w:ascii="Times New Roman" w:hAnsi="Times New Roman"/>
          <w:sz w:val="28"/>
          <w:szCs w:val="28"/>
          <w:lang w:eastAsia="ru-RU"/>
        </w:rPr>
        <w:t>бинским</w:t>
      </w:r>
      <w:proofErr w:type="spellEnd"/>
      <w:r w:rsidR="004F4E98">
        <w:rPr>
          <w:rFonts w:ascii="Times New Roman" w:hAnsi="Times New Roman"/>
          <w:sz w:val="28"/>
          <w:szCs w:val="28"/>
          <w:lang w:eastAsia="ru-RU"/>
        </w:rPr>
        <w:t xml:space="preserve"> областным союзом организаций профсоюзов «Федерация </w:t>
      </w:r>
      <w:proofErr w:type="spellStart"/>
      <w:r w:rsidR="004F4E98">
        <w:rPr>
          <w:rFonts w:ascii="Times New Roman" w:hAnsi="Times New Roman"/>
          <w:sz w:val="28"/>
          <w:szCs w:val="28"/>
          <w:lang w:eastAsia="ru-RU"/>
        </w:rPr>
        <w:t>проф</w:t>
      </w:r>
      <w:proofErr w:type="spellEnd"/>
      <w:r w:rsidR="004D6394">
        <w:rPr>
          <w:rFonts w:ascii="Times New Roman" w:hAnsi="Times New Roman"/>
          <w:sz w:val="28"/>
          <w:szCs w:val="28"/>
          <w:lang w:eastAsia="ru-RU"/>
        </w:rPr>
        <w:t>-</w:t>
      </w:r>
      <w:r w:rsidR="004F4E98">
        <w:rPr>
          <w:rFonts w:ascii="Times New Roman" w:hAnsi="Times New Roman"/>
          <w:sz w:val="28"/>
          <w:szCs w:val="28"/>
          <w:lang w:eastAsia="ru-RU"/>
        </w:rPr>
        <w:t xml:space="preserve">союзов Челябинской области», Челябинской областной ассоциацией работодателей и предпринимателей» и Правительством Челябинской области на следующий период </w:t>
      </w:r>
      <w:r w:rsidR="00486DB8">
        <w:rPr>
          <w:rFonts w:ascii="Times New Roman" w:hAnsi="Times New Roman"/>
          <w:sz w:val="28"/>
          <w:szCs w:val="28"/>
          <w:lang w:eastAsia="ru-RU"/>
        </w:rPr>
        <w:t>в раздел «Обязательства» все</w:t>
      </w:r>
      <w:r w:rsidR="004F4E98">
        <w:rPr>
          <w:rFonts w:ascii="Times New Roman" w:hAnsi="Times New Roman"/>
          <w:sz w:val="28"/>
          <w:szCs w:val="28"/>
          <w:lang w:eastAsia="ru-RU"/>
        </w:rPr>
        <w:t>м</w:t>
      </w:r>
      <w:r w:rsidR="00486DB8">
        <w:rPr>
          <w:rFonts w:ascii="Times New Roman" w:hAnsi="Times New Roman"/>
          <w:sz w:val="28"/>
          <w:szCs w:val="28"/>
          <w:lang w:eastAsia="ru-RU"/>
        </w:rPr>
        <w:t xml:space="preserve"> сторон</w:t>
      </w:r>
      <w:r w:rsidR="004F4E98">
        <w:rPr>
          <w:rFonts w:ascii="Times New Roman" w:hAnsi="Times New Roman"/>
          <w:sz w:val="28"/>
          <w:szCs w:val="28"/>
          <w:lang w:eastAsia="ru-RU"/>
        </w:rPr>
        <w:t>ам</w:t>
      </w:r>
      <w:r w:rsidR="00486DB8">
        <w:rPr>
          <w:rFonts w:ascii="Times New Roman" w:hAnsi="Times New Roman"/>
          <w:sz w:val="28"/>
          <w:szCs w:val="28"/>
          <w:lang w:eastAsia="ru-RU"/>
        </w:rPr>
        <w:t xml:space="preserve"> социального партнерства </w:t>
      </w:r>
      <w:r w:rsidR="004F4E98">
        <w:rPr>
          <w:rFonts w:ascii="Times New Roman" w:hAnsi="Times New Roman"/>
          <w:sz w:val="28"/>
          <w:szCs w:val="28"/>
          <w:lang w:eastAsia="ru-RU"/>
        </w:rPr>
        <w:t xml:space="preserve">предложения о необходимости </w:t>
      </w:r>
      <w:r w:rsidR="00486DB8">
        <w:rPr>
          <w:rFonts w:ascii="Times New Roman" w:hAnsi="Times New Roman"/>
          <w:sz w:val="28"/>
          <w:szCs w:val="28"/>
          <w:lang w:eastAsia="ru-RU"/>
        </w:rPr>
        <w:t>разработ</w:t>
      </w:r>
      <w:r w:rsidR="004F4E98">
        <w:rPr>
          <w:rFonts w:ascii="Times New Roman" w:hAnsi="Times New Roman"/>
          <w:sz w:val="28"/>
          <w:szCs w:val="28"/>
          <w:lang w:eastAsia="ru-RU"/>
        </w:rPr>
        <w:t>ки</w:t>
      </w:r>
      <w:r w:rsidR="00B51DE6">
        <w:rPr>
          <w:rFonts w:ascii="Times New Roman" w:hAnsi="Times New Roman"/>
          <w:sz w:val="28"/>
          <w:szCs w:val="28"/>
          <w:lang w:eastAsia="ru-RU"/>
        </w:rPr>
        <w:t>,</w:t>
      </w:r>
      <w:r w:rsidR="004F4E98">
        <w:rPr>
          <w:rFonts w:ascii="Times New Roman" w:hAnsi="Times New Roman"/>
          <w:sz w:val="28"/>
          <w:szCs w:val="28"/>
          <w:lang w:eastAsia="ru-RU"/>
        </w:rPr>
        <w:t xml:space="preserve"> с учетом мнения вы</w:t>
      </w:r>
      <w:r w:rsidR="004D6394">
        <w:rPr>
          <w:rFonts w:ascii="Times New Roman" w:hAnsi="Times New Roman"/>
          <w:sz w:val="28"/>
          <w:szCs w:val="28"/>
          <w:lang w:eastAsia="ru-RU"/>
        </w:rPr>
        <w:t>-</w:t>
      </w:r>
      <w:r w:rsidR="004F4E98">
        <w:rPr>
          <w:rFonts w:ascii="Times New Roman" w:hAnsi="Times New Roman"/>
          <w:sz w:val="28"/>
          <w:szCs w:val="28"/>
          <w:lang w:eastAsia="ru-RU"/>
        </w:rPr>
        <w:t>борного органа первичной профсоюзной организации</w:t>
      </w:r>
      <w:r w:rsidR="00B51DE6">
        <w:rPr>
          <w:rFonts w:ascii="Times New Roman" w:hAnsi="Times New Roman"/>
          <w:sz w:val="28"/>
          <w:szCs w:val="28"/>
          <w:lang w:eastAsia="ru-RU"/>
        </w:rPr>
        <w:t>,</w:t>
      </w:r>
      <w:r w:rsidR="004F4E9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D6394">
        <w:rPr>
          <w:rFonts w:ascii="Times New Roman" w:hAnsi="Times New Roman"/>
          <w:sz w:val="28"/>
          <w:szCs w:val="28"/>
          <w:lang w:eastAsia="ru-RU"/>
        </w:rPr>
        <w:t>порядка</w:t>
      </w:r>
      <w:r w:rsidR="004F4E98">
        <w:rPr>
          <w:rFonts w:ascii="Times New Roman" w:hAnsi="Times New Roman"/>
          <w:sz w:val="28"/>
          <w:szCs w:val="28"/>
          <w:lang w:eastAsia="ru-RU"/>
        </w:rPr>
        <w:t xml:space="preserve"> определения времени нахождения работников под воздействием вредных </w:t>
      </w:r>
      <w:proofErr w:type="spellStart"/>
      <w:r w:rsidR="004F4E98">
        <w:rPr>
          <w:rFonts w:ascii="Times New Roman" w:hAnsi="Times New Roman"/>
          <w:sz w:val="28"/>
          <w:szCs w:val="28"/>
          <w:lang w:eastAsia="ru-RU"/>
        </w:rPr>
        <w:t>производст</w:t>
      </w:r>
      <w:proofErr w:type="spellEnd"/>
      <w:r w:rsidR="004D6394">
        <w:rPr>
          <w:rFonts w:ascii="Times New Roman" w:hAnsi="Times New Roman"/>
          <w:sz w:val="28"/>
          <w:szCs w:val="28"/>
          <w:lang w:eastAsia="ru-RU"/>
        </w:rPr>
        <w:t>-</w:t>
      </w:r>
      <w:r w:rsidR="004F4E98">
        <w:rPr>
          <w:rFonts w:ascii="Times New Roman" w:hAnsi="Times New Roman"/>
          <w:sz w:val="28"/>
          <w:szCs w:val="28"/>
          <w:lang w:eastAsia="ru-RU"/>
        </w:rPr>
        <w:t>венных факторов</w:t>
      </w:r>
      <w:r w:rsidR="00B51DE6">
        <w:rPr>
          <w:rFonts w:ascii="Times New Roman" w:hAnsi="Times New Roman"/>
          <w:sz w:val="28"/>
          <w:szCs w:val="28"/>
          <w:lang w:eastAsia="ru-RU"/>
        </w:rPr>
        <w:t xml:space="preserve"> (далее – </w:t>
      </w:r>
      <w:r w:rsidR="004D6394">
        <w:rPr>
          <w:rFonts w:ascii="Times New Roman" w:hAnsi="Times New Roman"/>
          <w:sz w:val="28"/>
          <w:szCs w:val="28"/>
          <w:lang w:eastAsia="ru-RU"/>
        </w:rPr>
        <w:t>Порядок</w:t>
      </w:r>
      <w:r w:rsidR="00B51DE6">
        <w:rPr>
          <w:rFonts w:ascii="Times New Roman" w:hAnsi="Times New Roman"/>
          <w:sz w:val="28"/>
          <w:szCs w:val="28"/>
          <w:lang w:eastAsia="ru-RU"/>
        </w:rPr>
        <w:t>)</w:t>
      </w:r>
      <w:r w:rsidR="004F4E98">
        <w:rPr>
          <w:rFonts w:ascii="Times New Roman" w:hAnsi="Times New Roman"/>
          <w:sz w:val="28"/>
          <w:szCs w:val="28"/>
          <w:lang w:eastAsia="ru-RU"/>
        </w:rPr>
        <w:t>;</w:t>
      </w:r>
      <w:proofErr w:type="gramEnd"/>
    </w:p>
    <w:p w:rsidR="00543742" w:rsidRDefault="004F4E98" w:rsidP="004D6394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4D6394">
        <w:rPr>
          <w:rFonts w:ascii="Times New Roman" w:hAnsi="Times New Roman"/>
          <w:sz w:val="28"/>
          <w:szCs w:val="28"/>
          <w:lang w:eastAsia="ru-RU"/>
        </w:rPr>
        <w:t xml:space="preserve">активнее заявлять </w:t>
      </w:r>
      <w:r w:rsidR="00005CA2">
        <w:rPr>
          <w:rFonts w:ascii="Times New Roman" w:hAnsi="Times New Roman"/>
          <w:sz w:val="28"/>
          <w:szCs w:val="28"/>
          <w:lang w:eastAsia="ru-RU"/>
        </w:rPr>
        <w:t>мотивированные предложения</w:t>
      </w:r>
      <w:r w:rsidR="00435575">
        <w:rPr>
          <w:rFonts w:ascii="Times New Roman" w:hAnsi="Times New Roman"/>
          <w:sz w:val="28"/>
          <w:szCs w:val="28"/>
          <w:lang w:eastAsia="ru-RU"/>
        </w:rPr>
        <w:t xml:space="preserve"> в случае несогласия с результатами проведения СОУТ</w:t>
      </w:r>
      <w:r w:rsidR="00005CA2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005CA2" w:rsidRPr="00005CA2">
        <w:rPr>
          <w:rFonts w:ascii="Times New Roman" w:hAnsi="Times New Roman"/>
          <w:sz w:val="28"/>
          <w:szCs w:val="28"/>
          <w:shd w:val="clear" w:color="auto" w:fill="FFFFFF"/>
        </w:rPr>
        <w:t>подготовленных по замечаниям и возражениям работника относительно результатов специальной оценки условий труда, проведенной на его рабочем месте</w:t>
      </w:r>
      <w:r w:rsidR="00435575" w:rsidRPr="00005CA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35575">
        <w:rPr>
          <w:rFonts w:ascii="Times New Roman" w:hAnsi="Times New Roman"/>
          <w:sz w:val="28"/>
          <w:szCs w:val="28"/>
          <w:lang w:eastAsia="ru-RU"/>
        </w:rPr>
        <w:t>с</w:t>
      </w:r>
      <w:r w:rsidR="00005CA2">
        <w:rPr>
          <w:rFonts w:ascii="Times New Roman" w:hAnsi="Times New Roman"/>
          <w:sz w:val="28"/>
          <w:szCs w:val="28"/>
          <w:lang w:eastAsia="ru-RU"/>
        </w:rPr>
        <w:t xml:space="preserve"> информированием Федерации проф</w:t>
      </w:r>
      <w:r w:rsidR="00435575">
        <w:rPr>
          <w:rFonts w:ascii="Times New Roman" w:hAnsi="Times New Roman"/>
          <w:sz w:val="28"/>
          <w:szCs w:val="28"/>
          <w:lang w:eastAsia="ru-RU"/>
        </w:rPr>
        <w:t>союзов Челябинской области и её членских организаций.</w:t>
      </w:r>
    </w:p>
    <w:p w:rsidR="00486DB8" w:rsidRPr="009448CF" w:rsidRDefault="00435575" w:rsidP="00486DB8">
      <w:pPr>
        <w:spacing w:after="0" w:line="240" w:lineRule="auto"/>
        <w:ind w:firstLine="544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3.</w:t>
      </w:r>
      <w:r w:rsidR="00486DB8" w:rsidRPr="009448CF">
        <w:rPr>
          <w:rFonts w:ascii="Times New Roman" w:hAnsi="Times New Roman"/>
          <w:b/>
          <w:sz w:val="28"/>
          <w:szCs w:val="28"/>
          <w:lang w:eastAsia="ru-RU"/>
        </w:rPr>
        <w:t xml:space="preserve">Работодателям: </w:t>
      </w:r>
    </w:p>
    <w:p w:rsidR="00B51DE6" w:rsidRDefault="00B51DE6" w:rsidP="00B51D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учитывать при проведении </w:t>
      </w:r>
      <w:r w:rsidRPr="009B4928">
        <w:rPr>
          <w:rFonts w:ascii="Times New Roman" w:hAnsi="Times New Roman"/>
          <w:sz w:val="28"/>
          <w:szCs w:val="28"/>
          <w:lang w:eastAsia="ru-RU"/>
        </w:rPr>
        <w:t xml:space="preserve">СОУТ </w:t>
      </w:r>
      <w:r>
        <w:rPr>
          <w:rFonts w:ascii="Times New Roman" w:hAnsi="Times New Roman"/>
          <w:sz w:val="28"/>
          <w:szCs w:val="28"/>
          <w:lang w:eastAsia="ru-RU"/>
        </w:rPr>
        <w:t xml:space="preserve">предложения работников об </w:t>
      </w:r>
      <w:proofErr w:type="spellStart"/>
      <w:proofErr w:type="gramStart"/>
      <w:r w:rsidRPr="009B4928">
        <w:rPr>
          <w:rFonts w:ascii="Times New Roman" w:hAnsi="Times New Roman"/>
          <w:sz w:val="28"/>
          <w:szCs w:val="28"/>
          <w:lang w:eastAsia="ru-RU"/>
        </w:rPr>
        <w:t>опре</w:t>
      </w:r>
      <w:proofErr w:type="spellEnd"/>
      <w:r w:rsidR="00435575">
        <w:rPr>
          <w:rFonts w:ascii="Times New Roman" w:hAnsi="Times New Roman"/>
          <w:sz w:val="28"/>
          <w:szCs w:val="28"/>
          <w:lang w:eastAsia="ru-RU"/>
        </w:rPr>
        <w:t>-</w:t>
      </w:r>
      <w:r w:rsidRPr="009B4928">
        <w:rPr>
          <w:rFonts w:ascii="Times New Roman" w:hAnsi="Times New Roman"/>
          <w:sz w:val="28"/>
          <w:szCs w:val="28"/>
          <w:lang w:eastAsia="ru-RU"/>
        </w:rPr>
        <w:t>делении</w:t>
      </w:r>
      <w:proofErr w:type="gramEnd"/>
      <w:r w:rsidRPr="009B4928">
        <w:rPr>
          <w:rFonts w:ascii="Times New Roman" w:hAnsi="Times New Roman"/>
          <w:sz w:val="28"/>
          <w:szCs w:val="28"/>
          <w:lang w:eastAsia="ru-RU"/>
        </w:rPr>
        <w:t xml:space="preserve"> времени своего нахождения под воздействием вредных </w:t>
      </w:r>
      <w:proofErr w:type="spellStart"/>
      <w:r w:rsidR="00435575">
        <w:rPr>
          <w:rFonts w:ascii="Times New Roman" w:hAnsi="Times New Roman"/>
          <w:sz w:val="28"/>
          <w:szCs w:val="28"/>
          <w:lang w:eastAsia="ru-RU"/>
        </w:rPr>
        <w:t>произ-водственных</w:t>
      </w:r>
      <w:proofErr w:type="spellEnd"/>
      <w:r w:rsidR="0043557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B4928">
        <w:rPr>
          <w:rFonts w:ascii="Times New Roman" w:hAnsi="Times New Roman"/>
          <w:sz w:val="28"/>
          <w:szCs w:val="28"/>
          <w:lang w:eastAsia="ru-RU"/>
        </w:rPr>
        <w:t xml:space="preserve">факторов </w:t>
      </w:r>
      <w:r>
        <w:rPr>
          <w:rFonts w:ascii="Times New Roman" w:hAnsi="Times New Roman"/>
          <w:sz w:val="28"/>
          <w:szCs w:val="28"/>
          <w:lang w:eastAsia="ru-RU"/>
        </w:rPr>
        <w:t>на их рабочих местах;</w:t>
      </w:r>
    </w:p>
    <w:p w:rsidR="00070794" w:rsidRPr="00070794" w:rsidRDefault="00070794" w:rsidP="00B51D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070794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Pr="00070794">
        <w:rPr>
          <w:rFonts w:ascii="Times New Roman" w:hAnsi="Times New Roman"/>
          <w:sz w:val="28"/>
          <w:szCs w:val="28"/>
          <w:shd w:val="clear" w:color="auto" w:fill="FFFFFF"/>
        </w:rPr>
        <w:t>рассматривать замечания и возражения работника относительно результатов специальной оценки условий труда, представленные в письменном виде и принять решение о</w:t>
      </w:r>
      <w:r w:rsidRPr="00070794">
        <w:rPr>
          <w:rFonts w:ascii="Arial" w:hAnsi="Arial" w:cs="Arial"/>
          <w:shd w:val="clear" w:color="auto" w:fill="FFFFFF"/>
        </w:rPr>
        <w:t xml:space="preserve"> </w:t>
      </w:r>
      <w:r w:rsidRPr="00070794">
        <w:rPr>
          <w:rFonts w:ascii="Times New Roman" w:hAnsi="Times New Roman"/>
          <w:sz w:val="28"/>
          <w:szCs w:val="28"/>
          <w:shd w:val="clear" w:color="auto" w:fill="FFFFFF"/>
        </w:rPr>
        <w:t>проведении в случае необходимости внеплановой специальной оценки условий труда;</w:t>
      </w:r>
    </w:p>
    <w:p w:rsidR="00275B82" w:rsidRDefault="00275B82" w:rsidP="002E17AB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не допускать снижения гарантий и компенсаций в отношении работников, занятых на работах с вредными и (или) опасными условиями труда по итогам СОУТ, при условии сохранения соответствующих условий на рабочем месте, явивших</w:t>
      </w:r>
      <w:r w:rsidR="00435575">
        <w:rPr>
          <w:rFonts w:ascii="Times New Roman" w:hAnsi="Times New Roman"/>
          <w:sz w:val="28"/>
          <w:szCs w:val="28"/>
          <w:lang w:eastAsia="ru-RU"/>
        </w:rPr>
        <w:t>ся основанием для их назначения;</w:t>
      </w:r>
    </w:p>
    <w:p w:rsidR="00435575" w:rsidRDefault="00435575" w:rsidP="002E17AB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– разработать и утвердить локальный нормативный акт работодателя (Порядок), с учетом мнения выборного органа первичной профсоюзной организации.</w:t>
      </w:r>
    </w:p>
    <w:p w:rsidR="00543742" w:rsidRDefault="00E6494A" w:rsidP="002E17AB">
      <w:pPr>
        <w:spacing w:after="0" w:line="240" w:lineRule="auto"/>
        <w:ind w:firstLine="544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– привлекать для проведения СОУТ организации, </w:t>
      </w:r>
      <w:r w:rsidR="0014337F">
        <w:rPr>
          <w:rFonts w:ascii="Times New Roman" w:hAnsi="Times New Roman"/>
          <w:sz w:val="28"/>
          <w:szCs w:val="28"/>
          <w:lang w:eastAsia="ru-RU"/>
        </w:rPr>
        <w:t xml:space="preserve">зарегистрированные и </w:t>
      </w:r>
      <w:r>
        <w:rPr>
          <w:rFonts w:ascii="Times New Roman" w:hAnsi="Times New Roman"/>
          <w:sz w:val="28"/>
          <w:szCs w:val="28"/>
          <w:lang w:eastAsia="ru-RU"/>
        </w:rPr>
        <w:t>осуществляющие деятельность на территории Челябинской области.</w:t>
      </w:r>
    </w:p>
    <w:p w:rsidR="00435575" w:rsidRPr="0014337F" w:rsidRDefault="00435575" w:rsidP="002E17AB">
      <w:pPr>
        <w:spacing w:after="0" w:line="240" w:lineRule="auto"/>
        <w:ind w:firstLine="54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275B82" w:rsidRDefault="009B4928" w:rsidP="0014337F">
      <w:pPr>
        <w:spacing w:after="0" w:line="240" w:lineRule="auto"/>
        <w:ind w:firstLine="54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83610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марта 2020</w:t>
      </w:r>
      <w:r w:rsidR="00275B82">
        <w:rPr>
          <w:rFonts w:ascii="Times New Roman" w:hAnsi="Times New Roman"/>
          <w:sz w:val="28"/>
          <w:szCs w:val="28"/>
          <w:lang w:eastAsia="ru-RU"/>
        </w:rPr>
        <w:t xml:space="preserve"> года</w:t>
      </w:r>
    </w:p>
    <w:p w:rsidR="009448CF" w:rsidRDefault="009448CF" w:rsidP="0014337F">
      <w:pPr>
        <w:spacing w:after="0" w:line="240" w:lineRule="auto"/>
        <w:ind w:firstLine="544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г. Челябинск</w:t>
      </w:r>
    </w:p>
    <w:sectPr w:rsidR="009448CF" w:rsidSect="0014337F">
      <w:footerReference w:type="even" r:id="rId9"/>
      <w:footerReference w:type="default" r:id="rId10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189" w:rsidRDefault="00436189">
      <w:r>
        <w:separator/>
      </w:r>
    </w:p>
  </w:endnote>
  <w:endnote w:type="continuationSeparator" w:id="0">
    <w:p w:rsidR="00436189" w:rsidRDefault="004361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82" w:rsidRDefault="00275B82" w:rsidP="00393EA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75B82" w:rsidRDefault="00275B82" w:rsidP="000924AC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B82" w:rsidRDefault="00275B82" w:rsidP="00393EAF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448CF">
      <w:rPr>
        <w:rStyle w:val="aa"/>
        <w:noProof/>
      </w:rPr>
      <w:t>2</w:t>
    </w:r>
    <w:r>
      <w:rPr>
        <w:rStyle w:val="aa"/>
      </w:rPr>
      <w:fldChar w:fldCharType="end"/>
    </w:r>
  </w:p>
  <w:p w:rsidR="00275B82" w:rsidRDefault="00275B82" w:rsidP="000924AC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189" w:rsidRDefault="00436189">
      <w:r>
        <w:separator/>
      </w:r>
    </w:p>
  </w:footnote>
  <w:footnote w:type="continuationSeparator" w:id="0">
    <w:p w:rsidR="00436189" w:rsidRDefault="004361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D5017"/>
    <w:multiLevelType w:val="hybridMultilevel"/>
    <w:tmpl w:val="BBA655C0"/>
    <w:lvl w:ilvl="0" w:tplc="DE5648E8">
      <w:start w:val="1"/>
      <w:numFmt w:val="decimal"/>
      <w:lvlText w:val="%1."/>
      <w:lvlJc w:val="left"/>
      <w:pPr>
        <w:ind w:left="9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</w:lvl>
    <w:lvl w:ilvl="3" w:tplc="0419000F" w:tentative="1">
      <w:start w:val="1"/>
      <w:numFmt w:val="decimal"/>
      <w:lvlText w:val="%4."/>
      <w:lvlJc w:val="left"/>
      <w:pPr>
        <w:ind w:left="3064" w:hanging="360"/>
      </w:p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</w:lvl>
    <w:lvl w:ilvl="6" w:tplc="0419000F" w:tentative="1">
      <w:start w:val="1"/>
      <w:numFmt w:val="decimal"/>
      <w:lvlText w:val="%7."/>
      <w:lvlJc w:val="left"/>
      <w:pPr>
        <w:ind w:left="5224" w:hanging="360"/>
      </w:p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</w:lvl>
  </w:abstractNum>
  <w:abstractNum w:abstractNumId="1">
    <w:nsid w:val="4E641D2C"/>
    <w:multiLevelType w:val="hybridMultilevel"/>
    <w:tmpl w:val="7916C7F4"/>
    <w:lvl w:ilvl="0" w:tplc="E3F83E90">
      <w:start w:val="1"/>
      <w:numFmt w:val="decimal"/>
      <w:lvlText w:val="%1."/>
      <w:lvlJc w:val="left"/>
      <w:pPr>
        <w:ind w:left="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  <w:rPr>
        <w:rFonts w:cs="Times New Roman"/>
      </w:rPr>
    </w:lvl>
  </w:abstractNum>
  <w:abstractNum w:abstractNumId="2">
    <w:nsid w:val="61F13004"/>
    <w:multiLevelType w:val="hybridMultilevel"/>
    <w:tmpl w:val="759433E2"/>
    <w:lvl w:ilvl="0" w:tplc="EB34C5CA">
      <w:start w:val="4"/>
      <w:numFmt w:val="decimal"/>
      <w:lvlText w:val="%1."/>
      <w:lvlJc w:val="left"/>
      <w:pPr>
        <w:ind w:left="9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4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32F"/>
    <w:rsid w:val="00005CA2"/>
    <w:rsid w:val="00014611"/>
    <w:rsid w:val="000164AC"/>
    <w:rsid w:val="000401EC"/>
    <w:rsid w:val="000561BE"/>
    <w:rsid w:val="00070794"/>
    <w:rsid w:val="00072856"/>
    <w:rsid w:val="000924AC"/>
    <w:rsid w:val="0009292B"/>
    <w:rsid w:val="000A4C86"/>
    <w:rsid w:val="000B4D12"/>
    <w:rsid w:val="000C28E0"/>
    <w:rsid w:val="000D3C0E"/>
    <w:rsid w:val="000D3CEB"/>
    <w:rsid w:val="000E7EA2"/>
    <w:rsid w:val="000F7303"/>
    <w:rsid w:val="00116ECC"/>
    <w:rsid w:val="0014132F"/>
    <w:rsid w:val="0014337F"/>
    <w:rsid w:val="00156B40"/>
    <w:rsid w:val="00171492"/>
    <w:rsid w:val="001754ED"/>
    <w:rsid w:val="00191643"/>
    <w:rsid w:val="001A3474"/>
    <w:rsid w:val="001B5EBB"/>
    <w:rsid w:val="002033B2"/>
    <w:rsid w:val="00207064"/>
    <w:rsid w:val="002164B5"/>
    <w:rsid w:val="00246870"/>
    <w:rsid w:val="00247602"/>
    <w:rsid w:val="00257129"/>
    <w:rsid w:val="0027266E"/>
    <w:rsid w:val="00275B82"/>
    <w:rsid w:val="00285839"/>
    <w:rsid w:val="002A6F91"/>
    <w:rsid w:val="002B0AE8"/>
    <w:rsid w:val="002E17AB"/>
    <w:rsid w:val="003318CB"/>
    <w:rsid w:val="00393EAF"/>
    <w:rsid w:val="003A0B97"/>
    <w:rsid w:val="003A522F"/>
    <w:rsid w:val="003C3C4D"/>
    <w:rsid w:val="003D6DFD"/>
    <w:rsid w:val="00433BAA"/>
    <w:rsid w:val="00435575"/>
    <w:rsid w:val="00436189"/>
    <w:rsid w:val="00440D93"/>
    <w:rsid w:val="004677F3"/>
    <w:rsid w:val="00486DB8"/>
    <w:rsid w:val="004906F4"/>
    <w:rsid w:val="004D6394"/>
    <w:rsid w:val="004F4E98"/>
    <w:rsid w:val="00543742"/>
    <w:rsid w:val="00553B50"/>
    <w:rsid w:val="00576E1B"/>
    <w:rsid w:val="005B6492"/>
    <w:rsid w:val="00635D68"/>
    <w:rsid w:val="0064759E"/>
    <w:rsid w:val="00652E36"/>
    <w:rsid w:val="00656C82"/>
    <w:rsid w:val="0066059C"/>
    <w:rsid w:val="006F2672"/>
    <w:rsid w:val="006F58B6"/>
    <w:rsid w:val="00716C1E"/>
    <w:rsid w:val="007264F3"/>
    <w:rsid w:val="00731D63"/>
    <w:rsid w:val="00733832"/>
    <w:rsid w:val="00770AF5"/>
    <w:rsid w:val="0078196A"/>
    <w:rsid w:val="007A10AA"/>
    <w:rsid w:val="007A35D9"/>
    <w:rsid w:val="007A7CCB"/>
    <w:rsid w:val="00821C4B"/>
    <w:rsid w:val="0083610E"/>
    <w:rsid w:val="00840843"/>
    <w:rsid w:val="008549FD"/>
    <w:rsid w:val="00883078"/>
    <w:rsid w:val="008A1FCC"/>
    <w:rsid w:val="008B554B"/>
    <w:rsid w:val="008C2DD2"/>
    <w:rsid w:val="008F38CF"/>
    <w:rsid w:val="0092185C"/>
    <w:rsid w:val="00924051"/>
    <w:rsid w:val="009330DB"/>
    <w:rsid w:val="009448CF"/>
    <w:rsid w:val="009710EB"/>
    <w:rsid w:val="009808C6"/>
    <w:rsid w:val="009871C3"/>
    <w:rsid w:val="009A72C7"/>
    <w:rsid w:val="009B4928"/>
    <w:rsid w:val="009E4B63"/>
    <w:rsid w:val="00A00463"/>
    <w:rsid w:val="00A0586E"/>
    <w:rsid w:val="00A47585"/>
    <w:rsid w:val="00A660C9"/>
    <w:rsid w:val="00A76672"/>
    <w:rsid w:val="00A76822"/>
    <w:rsid w:val="00A80292"/>
    <w:rsid w:val="00A85F21"/>
    <w:rsid w:val="00AA02E7"/>
    <w:rsid w:val="00AA23AE"/>
    <w:rsid w:val="00B413EE"/>
    <w:rsid w:val="00B51DE6"/>
    <w:rsid w:val="00B62AD1"/>
    <w:rsid w:val="00B74B68"/>
    <w:rsid w:val="00C0254E"/>
    <w:rsid w:val="00C21659"/>
    <w:rsid w:val="00C52E7B"/>
    <w:rsid w:val="00C7226D"/>
    <w:rsid w:val="00CA03FC"/>
    <w:rsid w:val="00CB7FCB"/>
    <w:rsid w:val="00CD2DD8"/>
    <w:rsid w:val="00D0424D"/>
    <w:rsid w:val="00D3699F"/>
    <w:rsid w:val="00D41318"/>
    <w:rsid w:val="00D442E5"/>
    <w:rsid w:val="00D51E7C"/>
    <w:rsid w:val="00D62766"/>
    <w:rsid w:val="00D660A5"/>
    <w:rsid w:val="00D95017"/>
    <w:rsid w:val="00DA0454"/>
    <w:rsid w:val="00DB48B9"/>
    <w:rsid w:val="00DC3942"/>
    <w:rsid w:val="00E27E1B"/>
    <w:rsid w:val="00E3082C"/>
    <w:rsid w:val="00E42164"/>
    <w:rsid w:val="00E6494A"/>
    <w:rsid w:val="00E74544"/>
    <w:rsid w:val="00E87D2F"/>
    <w:rsid w:val="00ED469F"/>
    <w:rsid w:val="00EE61A7"/>
    <w:rsid w:val="00F07B58"/>
    <w:rsid w:val="00F30935"/>
    <w:rsid w:val="00F30D7B"/>
    <w:rsid w:val="00F310F4"/>
    <w:rsid w:val="00F42A97"/>
    <w:rsid w:val="00F4478B"/>
    <w:rsid w:val="00F46E28"/>
    <w:rsid w:val="00F84FA8"/>
    <w:rsid w:val="00FC1103"/>
    <w:rsid w:val="00FD32FA"/>
    <w:rsid w:val="00FE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04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D0424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F38CF"/>
  </w:style>
  <w:style w:type="paragraph" w:styleId="a5">
    <w:name w:val="List Paragraph"/>
    <w:basedOn w:val="a"/>
    <w:uiPriority w:val="99"/>
    <w:qFormat/>
    <w:rsid w:val="000561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A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A4C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0924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0379D"/>
    <w:rPr>
      <w:lang w:eastAsia="en-US"/>
    </w:rPr>
  </w:style>
  <w:style w:type="character" w:styleId="aa">
    <w:name w:val="page number"/>
    <w:uiPriority w:val="99"/>
    <w:rsid w:val="000924A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9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D042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semiHidden/>
    <w:rsid w:val="00D0424D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F38CF"/>
  </w:style>
  <w:style w:type="paragraph" w:styleId="a5">
    <w:name w:val="List Paragraph"/>
    <w:basedOn w:val="a"/>
    <w:uiPriority w:val="99"/>
    <w:qFormat/>
    <w:rsid w:val="000561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0A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0A4C86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rsid w:val="000924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semiHidden/>
    <w:rsid w:val="0030379D"/>
    <w:rPr>
      <w:lang w:eastAsia="en-US"/>
    </w:rPr>
  </w:style>
  <w:style w:type="character" w:styleId="aa">
    <w:name w:val="page number"/>
    <w:uiPriority w:val="99"/>
    <w:rsid w:val="000924A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A8260-F65D-4A73-BBF7-09E4EDB83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охраны труда</dc:creator>
  <cp:lastModifiedBy>Редактор</cp:lastModifiedBy>
  <cp:revision>2</cp:revision>
  <cp:lastPrinted>2020-03-17T05:01:00Z</cp:lastPrinted>
  <dcterms:created xsi:type="dcterms:W3CDTF">2020-03-16T18:32:00Z</dcterms:created>
  <dcterms:modified xsi:type="dcterms:W3CDTF">2020-03-16T18:32:00Z</dcterms:modified>
</cp:coreProperties>
</file>