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A" w:rsidRPr="00240823" w:rsidRDefault="00B441BA" w:rsidP="00B441BA">
      <w:pPr>
        <w:rPr>
          <w:rFonts w:ascii="Times New Roman" w:hAnsi="Times New Roman" w:cs="Times New Roman"/>
          <w:b/>
          <w:sz w:val="28"/>
          <w:szCs w:val="28"/>
        </w:rPr>
      </w:pPr>
      <w:r w:rsidRPr="00240823">
        <w:rPr>
          <w:rFonts w:ascii="Times New Roman" w:hAnsi="Times New Roman" w:cs="Times New Roman"/>
          <w:b/>
          <w:sz w:val="28"/>
          <w:szCs w:val="28"/>
        </w:rPr>
        <w:t>Челябинская областная организация Межрегионального профсоюза работников пищевых, перерабатывающих отраслей и смежных видов экономической деятельности РФ</w:t>
      </w:r>
    </w:p>
    <w:p w:rsidR="00B441BA" w:rsidRPr="00240823" w:rsidRDefault="00B441BA" w:rsidP="00B441BA">
      <w:pPr>
        <w:rPr>
          <w:rFonts w:ascii="Times New Roman" w:hAnsi="Times New Roman" w:cs="Times New Roman"/>
          <w:sz w:val="28"/>
          <w:szCs w:val="28"/>
        </w:rPr>
      </w:pPr>
      <w:r w:rsidRPr="00240823">
        <w:rPr>
          <w:rFonts w:ascii="Times New Roman" w:hAnsi="Times New Roman" w:cs="Times New Roman"/>
          <w:sz w:val="28"/>
          <w:szCs w:val="28"/>
        </w:rPr>
        <w:t>Обком профсоюза работников предприятий пищевой промышленности и производственных кооперативов РФ образован учредительной конференцией 20 декабря 2001 года.</w:t>
      </w:r>
    </w:p>
    <w:p w:rsidR="00B441BA" w:rsidRPr="00240823" w:rsidRDefault="00B441BA" w:rsidP="00B441BA">
      <w:pPr>
        <w:rPr>
          <w:rFonts w:ascii="Times New Roman" w:hAnsi="Times New Roman" w:cs="Times New Roman"/>
          <w:sz w:val="28"/>
          <w:szCs w:val="28"/>
        </w:rPr>
      </w:pPr>
      <w:r w:rsidRPr="002408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V съезда профсоюза работников предприятий пищевой промышленности и производственных кооперативов РФ (октябрь 2006 года) отраслевой профсоюз переименован в Межрегиональный профессиональный союз работников пищевой, перерабатывающей и смежных видов экономической деятельности </w:t>
      </w:r>
      <w:r w:rsidR="00F86945" w:rsidRPr="00240823">
        <w:rPr>
          <w:rFonts w:ascii="Times New Roman" w:hAnsi="Times New Roman" w:cs="Times New Roman"/>
          <w:sz w:val="28"/>
          <w:szCs w:val="28"/>
        </w:rPr>
        <w:t>Р</w:t>
      </w:r>
      <w:r w:rsidRPr="00240823">
        <w:rPr>
          <w:rFonts w:ascii="Times New Roman" w:hAnsi="Times New Roman" w:cs="Times New Roman"/>
          <w:sz w:val="28"/>
          <w:szCs w:val="28"/>
        </w:rPr>
        <w:t>Ф.</w:t>
      </w:r>
    </w:p>
    <w:p w:rsidR="0080247D" w:rsidRPr="00240823" w:rsidRDefault="0080247D" w:rsidP="00B441BA">
      <w:pPr>
        <w:rPr>
          <w:rFonts w:ascii="Times New Roman" w:hAnsi="Times New Roman" w:cs="Times New Roman"/>
          <w:sz w:val="28"/>
          <w:szCs w:val="28"/>
        </w:rPr>
      </w:pPr>
      <w:r w:rsidRPr="00240823">
        <w:rPr>
          <w:rFonts w:ascii="Times New Roman" w:hAnsi="Times New Roman" w:cs="Times New Roman"/>
          <w:sz w:val="28"/>
          <w:szCs w:val="28"/>
        </w:rPr>
        <w:t>С 2017 года организация переименована в Челябинскую областную организацию общественной организации «Межрегиональный профессиональный союз работников пищевых, перерабатывающих отраслей и смежных видов экономической деятельности РФ».</w:t>
      </w:r>
    </w:p>
    <w:p w:rsidR="0080247D" w:rsidRPr="00240823" w:rsidRDefault="0080247D" w:rsidP="00B441BA">
      <w:pPr>
        <w:rPr>
          <w:rFonts w:ascii="Times New Roman" w:hAnsi="Times New Roman" w:cs="Times New Roman"/>
          <w:sz w:val="28"/>
          <w:szCs w:val="28"/>
        </w:rPr>
      </w:pPr>
      <w:r w:rsidRPr="00240823">
        <w:rPr>
          <w:rFonts w:ascii="Times New Roman" w:hAnsi="Times New Roman" w:cs="Times New Roman"/>
          <w:sz w:val="28"/>
          <w:szCs w:val="28"/>
        </w:rPr>
        <w:t>Н</w:t>
      </w:r>
      <w:r w:rsidR="00B441BA" w:rsidRPr="00240823">
        <w:rPr>
          <w:rFonts w:ascii="Times New Roman" w:hAnsi="Times New Roman" w:cs="Times New Roman"/>
          <w:sz w:val="28"/>
          <w:szCs w:val="28"/>
        </w:rPr>
        <w:t>а 1 января 20</w:t>
      </w:r>
      <w:r w:rsidR="00F86945" w:rsidRPr="00240823">
        <w:rPr>
          <w:rFonts w:ascii="Times New Roman" w:hAnsi="Times New Roman" w:cs="Times New Roman"/>
          <w:sz w:val="28"/>
          <w:szCs w:val="28"/>
        </w:rPr>
        <w:t>18</w:t>
      </w:r>
      <w:r w:rsidR="00B441BA" w:rsidRPr="00240823">
        <w:rPr>
          <w:rFonts w:ascii="Times New Roman" w:hAnsi="Times New Roman" w:cs="Times New Roman"/>
          <w:sz w:val="28"/>
          <w:szCs w:val="28"/>
        </w:rPr>
        <w:t xml:space="preserve"> года общее количество членов профсоюза составляет более </w:t>
      </w:r>
      <w:r w:rsidR="00D01210" w:rsidRPr="00240823">
        <w:rPr>
          <w:rFonts w:ascii="Times New Roman" w:hAnsi="Times New Roman" w:cs="Times New Roman"/>
          <w:sz w:val="28"/>
          <w:szCs w:val="28"/>
        </w:rPr>
        <w:t>4</w:t>
      </w:r>
      <w:r w:rsidR="00B441BA" w:rsidRPr="00240823">
        <w:rPr>
          <w:rFonts w:ascii="Times New Roman" w:hAnsi="Times New Roman" w:cs="Times New Roman"/>
          <w:sz w:val="28"/>
          <w:szCs w:val="28"/>
        </w:rPr>
        <w:t xml:space="preserve"> 000 человек. </w:t>
      </w:r>
      <w:r w:rsidRPr="00240823">
        <w:rPr>
          <w:rFonts w:ascii="Times New Roman" w:hAnsi="Times New Roman" w:cs="Times New Roman"/>
          <w:sz w:val="28"/>
          <w:szCs w:val="28"/>
        </w:rPr>
        <w:t xml:space="preserve">С 2001 года организацию возглавляет </w:t>
      </w:r>
      <w:proofErr w:type="spellStart"/>
      <w:r w:rsidRPr="00240823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240823">
        <w:rPr>
          <w:rFonts w:ascii="Times New Roman" w:hAnsi="Times New Roman" w:cs="Times New Roman"/>
          <w:sz w:val="28"/>
          <w:szCs w:val="28"/>
        </w:rPr>
        <w:t xml:space="preserve"> Тамара Сергеевна. </w:t>
      </w:r>
      <w:bookmarkStart w:id="0" w:name="_GoBack"/>
      <w:bookmarkEnd w:id="0"/>
    </w:p>
    <w:sectPr w:rsidR="0080247D" w:rsidRPr="0024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6"/>
    <w:rsid w:val="00240823"/>
    <w:rsid w:val="0080247D"/>
    <w:rsid w:val="00B441BA"/>
    <w:rsid w:val="00CE62B6"/>
    <w:rsid w:val="00D01210"/>
    <w:rsid w:val="00D47F8C"/>
    <w:rsid w:val="00DB6390"/>
    <w:rsid w:val="00F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890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REDAKTOR</cp:lastModifiedBy>
  <cp:revision>6</cp:revision>
  <dcterms:created xsi:type="dcterms:W3CDTF">2018-04-20T04:40:00Z</dcterms:created>
  <dcterms:modified xsi:type="dcterms:W3CDTF">2018-09-05T06:21:00Z</dcterms:modified>
</cp:coreProperties>
</file>