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F1" w:rsidRPr="00FE4ABE" w:rsidRDefault="005E21F1" w:rsidP="00DF0644">
      <w:pPr>
        <w:ind w:left="-720" w:right="-81"/>
        <w:jc w:val="center"/>
        <w:outlineLvl w:val="0"/>
        <w:rPr>
          <w:rFonts w:ascii="Arial" w:hAnsi="Arial" w:cs="Arial"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FE4ABE">
        <w:rPr>
          <w:rFonts w:ascii="Arial" w:hAnsi="Arial" w:cs="Arial"/>
          <w:i/>
          <w:szCs w:val="28"/>
        </w:rPr>
        <w:t>(</w:t>
      </w:r>
      <w:r w:rsidRPr="00FE4ABE">
        <w:rPr>
          <w:rFonts w:ascii="Arial" w:hAnsi="Arial" w:cs="Arial"/>
          <w:i/>
          <w:sz w:val="20"/>
          <w:szCs w:val="20"/>
        </w:rPr>
        <w:t>без выплат социального характера)</w:t>
      </w:r>
      <w:r w:rsidRPr="00FE4ABE">
        <w:rPr>
          <w:rFonts w:ascii="Arial" w:hAnsi="Arial" w:cs="Arial"/>
          <w:b/>
          <w:i/>
          <w:szCs w:val="28"/>
        </w:rPr>
        <w:t xml:space="preserve"> </w:t>
      </w:r>
      <w:r w:rsidRPr="00FE4ABE">
        <w:rPr>
          <w:rFonts w:ascii="Arial" w:hAnsi="Arial" w:cs="Arial"/>
          <w:b/>
          <w:i/>
          <w:szCs w:val="28"/>
          <w:u w:val="single"/>
        </w:rPr>
        <w:t>за январь</w:t>
      </w:r>
      <w:r>
        <w:rPr>
          <w:rFonts w:ascii="Arial" w:hAnsi="Arial" w:cs="Arial"/>
          <w:b/>
          <w:i/>
          <w:szCs w:val="28"/>
          <w:u w:val="single"/>
        </w:rPr>
        <w:t xml:space="preserve">-июль </w:t>
      </w:r>
      <w:r w:rsidRPr="00FE4ABE">
        <w:rPr>
          <w:rFonts w:ascii="Arial" w:hAnsi="Arial" w:cs="Arial"/>
          <w:b/>
          <w:i/>
          <w:szCs w:val="28"/>
          <w:u w:val="single"/>
        </w:rPr>
        <w:t>201</w:t>
      </w:r>
      <w:r>
        <w:rPr>
          <w:rFonts w:ascii="Arial" w:hAnsi="Arial" w:cs="Arial"/>
          <w:b/>
          <w:i/>
          <w:szCs w:val="28"/>
          <w:u w:val="single"/>
        </w:rPr>
        <w:t>4</w:t>
      </w:r>
      <w:r w:rsidRPr="00FE4ABE">
        <w:rPr>
          <w:rFonts w:ascii="Arial" w:hAnsi="Arial" w:cs="Arial"/>
          <w:b/>
          <w:i/>
          <w:szCs w:val="28"/>
          <w:u w:val="single"/>
        </w:rPr>
        <w:t xml:space="preserve"> года</w:t>
      </w:r>
      <w:r w:rsidRPr="00FE4ABE">
        <w:rPr>
          <w:rFonts w:ascii="Arial" w:hAnsi="Arial" w:cs="Arial"/>
          <w:b/>
          <w:i/>
          <w:szCs w:val="28"/>
        </w:rPr>
        <w:t xml:space="preserve"> (руб.)</w:t>
      </w:r>
    </w:p>
    <w:p w:rsidR="005E21F1" w:rsidRPr="00FE4ABE" w:rsidRDefault="005E21F1" w:rsidP="00DF0644">
      <w:pPr>
        <w:jc w:val="center"/>
        <w:outlineLvl w:val="0"/>
        <w:rPr>
          <w:i/>
          <w:sz w:val="16"/>
          <w:szCs w:val="16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9"/>
        <w:gridCol w:w="1193"/>
        <w:gridCol w:w="1275"/>
        <w:gridCol w:w="1159"/>
        <w:gridCol w:w="1809"/>
        <w:gridCol w:w="1001"/>
      </w:tblGrid>
      <w:tr w:rsidR="005E21F1" w:rsidRPr="00FE4ABE" w:rsidTr="004E0A97">
        <w:trPr>
          <w:trHeight w:val="1223"/>
        </w:trPr>
        <w:tc>
          <w:tcPr>
            <w:tcW w:w="4669" w:type="dxa"/>
          </w:tcPr>
          <w:p w:rsidR="005E21F1" w:rsidRPr="00FE4ABE" w:rsidRDefault="005E21F1" w:rsidP="008D1987">
            <w:pPr>
              <w:rPr>
                <w:b/>
                <w:i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5E21F1" w:rsidRPr="00FE4ABE" w:rsidRDefault="005E21F1" w:rsidP="00F73413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Январь 2011</w:t>
            </w:r>
          </w:p>
        </w:tc>
        <w:tc>
          <w:tcPr>
            <w:tcW w:w="1275" w:type="dxa"/>
            <w:vAlign w:val="center"/>
          </w:tcPr>
          <w:p w:rsidR="005E21F1" w:rsidRPr="00FE4ABE" w:rsidRDefault="005E21F1" w:rsidP="00D37D1E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59" w:type="dxa"/>
            <w:vAlign w:val="center"/>
          </w:tcPr>
          <w:p w:rsidR="005E21F1" w:rsidRPr="00FE4ABE" w:rsidRDefault="005E21F1" w:rsidP="00D37D1E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="005E21F1" w:rsidRPr="00664A8F" w:rsidRDefault="005E21F1" w:rsidP="008D1987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:rsidR="005E21F1" w:rsidRPr="00026F1B" w:rsidRDefault="005E21F1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Январь-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июль</w:t>
            </w:r>
          </w:p>
          <w:p w:rsidR="005E21F1" w:rsidRPr="00026F1B" w:rsidRDefault="005E21F1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2014 / </w:t>
            </w:r>
          </w:p>
          <w:p w:rsidR="005E21F1" w:rsidRPr="00026F1B" w:rsidRDefault="005E21F1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 % </w:t>
            </w:r>
          </w:p>
          <w:p w:rsidR="005E21F1" w:rsidRPr="00664A8F" w:rsidRDefault="005E21F1" w:rsidP="00A363D6">
            <w:pPr>
              <w:ind w:left="-13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4A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 </w:t>
            </w:r>
            <w:r w:rsidRPr="00664A8F">
              <w:rPr>
                <w:rFonts w:ascii="Arial" w:hAnsi="Arial" w:cs="Arial"/>
                <w:i/>
                <w:sz w:val="20"/>
                <w:szCs w:val="20"/>
              </w:rPr>
              <w:t>янв.-</w:t>
            </w:r>
            <w:r>
              <w:rPr>
                <w:rFonts w:ascii="Arial" w:hAnsi="Arial" w:cs="Arial"/>
                <w:i/>
                <w:sz w:val="20"/>
                <w:szCs w:val="20"/>
              </w:rPr>
              <w:t>июлю</w:t>
            </w:r>
            <w:r w:rsidRPr="00664A8F">
              <w:rPr>
                <w:rFonts w:ascii="Arial" w:hAnsi="Arial" w:cs="Arial"/>
                <w:i/>
                <w:sz w:val="20"/>
                <w:szCs w:val="20"/>
              </w:rPr>
              <w:t xml:space="preserve"> 13г.</w:t>
            </w:r>
          </w:p>
        </w:tc>
        <w:tc>
          <w:tcPr>
            <w:tcW w:w="1001" w:type="dxa"/>
          </w:tcPr>
          <w:p w:rsidR="005E21F1" w:rsidRPr="00664A8F" w:rsidRDefault="005E21F1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4A8F">
              <w:rPr>
                <w:rFonts w:ascii="Arial" w:hAnsi="Arial" w:cs="Arial"/>
                <w:i/>
                <w:sz w:val="22"/>
                <w:szCs w:val="22"/>
              </w:rPr>
              <w:t xml:space="preserve">% </w:t>
            </w:r>
            <w:r w:rsidRPr="00664A8F">
              <w:rPr>
                <w:rFonts w:ascii="Arial" w:hAnsi="Arial" w:cs="Arial"/>
                <w:i/>
                <w:sz w:val="18"/>
                <w:szCs w:val="18"/>
              </w:rPr>
              <w:t>соотно-</w:t>
            </w:r>
          </w:p>
          <w:p w:rsidR="005E21F1" w:rsidRPr="00664A8F" w:rsidRDefault="005E21F1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4A8F">
              <w:rPr>
                <w:rFonts w:ascii="Arial" w:hAnsi="Arial" w:cs="Arial"/>
                <w:i/>
                <w:sz w:val="18"/>
                <w:szCs w:val="18"/>
              </w:rPr>
              <w:t>шение</w:t>
            </w:r>
          </w:p>
          <w:p w:rsidR="005E21F1" w:rsidRPr="00664A8F" w:rsidRDefault="005E21F1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4A8F">
              <w:rPr>
                <w:rFonts w:ascii="Arial" w:hAnsi="Arial" w:cs="Arial"/>
                <w:i/>
                <w:sz w:val="18"/>
                <w:szCs w:val="18"/>
              </w:rPr>
              <w:t>к средне-</w:t>
            </w:r>
          </w:p>
          <w:p w:rsidR="005E21F1" w:rsidRPr="00664A8F" w:rsidRDefault="005E21F1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2"/>
              </w:rPr>
            </w:pPr>
            <w:r w:rsidRPr="00664A8F">
              <w:rPr>
                <w:rFonts w:ascii="Arial" w:hAnsi="Arial" w:cs="Arial"/>
                <w:i/>
                <w:sz w:val="18"/>
                <w:szCs w:val="18"/>
              </w:rPr>
              <w:t>областной</w:t>
            </w:r>
          </w:p>
          <w:p w:rsidR="005E21F1" w:rsidRPr="00664A8F" w:rsidRDefault="005E21F1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2"/>
              </w:rPr>
            </w:pPr>
            <w:r w:rsidRPr="00664A8F">
              <w:rPr>
                <w:rFonts w:ascii="Arial" w:hAnsi="Arial" w:cs="Arial"/>
                <w:i/>
                <w:sz w:val="22"/>
                <w:szCs w:val="22"/>
              </w:rPr>
              <w:t>з/пл</w:t>
            </w:r>
          </w:p>
        </w:tc>
      </w:tr>
      <w:tr w:rsidR="005E21F1" w:rsidRPr="0072430A" w:rsidTr="004E0A97">
        <w:trPr>
          <w:trHeight w:val="610"/>
        </w:trPr>
        <w:tc>
          <w:tcPr>
            <w:tcW w:w="4669" w:type="dxa"/>
          </w:tcPr>
          <w:p w:rsidR="005E21F1" w:rsidRPr="0072430A" w:rsidRDefault="005E21F1" w:rsidP="008D1987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Всего по области  </w:t>
            </w:r>
          </w:p>
          <w:p w:rsidR="005E21F1" w:rsidRPr="0072430A" w:rsidRDefault="005E21F1" w:rsidP="00C2050C">
            <w:pPr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июле</w:t>
            </w: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430A">
                <w:rPr>
                  <w:rFonts w:ascii="Arial" w:hAnsi="Arial" w:cs="Arial"/>
                  <w:b/>
                  <w:i/>
                  <w:sz w:val="22"/>
                  <w:szCs w:val="22"/>
                  <w:u w:val="single"/>
                </w:rPr>
                <w:t>2014 г</w:t>
              </w:r>
            </w:smartTag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. –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28107,7</w:t>
            </w: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руб.</w:t>
            </w:r>
          </w:p>
        </w:tc>
        <w:tc>
          <w:tcPr>
            <w:tcW w:w="1193" w:type="dxa"/>
          </w:tcPr>
          <w:p w:rsidR="005E21F1" w:rsidRPr="0072430A" w:rsidRDefault="005E21F1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17818</w:t>
            </w:r>
          </w:p>
        </w:tc>
        <w:tc>
          <w:tcPr>
            <w:tcW w:w="1275" w:type="dxa"/>
          </w:tcPr>
          <w:p w:rsidR="005E21F1" w:rsidRPr="0072430A" w:rsidRDefault="005E21F1" w:rsidP="00D37D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20437</w:t>
            </w:r>
          </w:p>
        </w:tc>
        <w:tc>
          <w:tcPr>
            <w:tcW w:w="1159" w:type="dxa"/>
          </w:tcPr>
          <w:p w:rsidR="005E21F1" w:rsidRPr="0072430A" w:rsidRDefault="005E21F1" w:rsidP="00F456FE">
            <w:pPr>
              <w:ind w:left="-88" w:right="-119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22949,1</w:t>
            </w:r>
          </w:p>
        </w:tc>
        <w:tc>
          <w:tcPr>
            <w:tcW w:w="1809" w:type="dxa"/>
          </w:tcPr>
          <w:p w:rsidR="005E21F1" w:rsidRPr="00026F1B" w:rsidRDefault="005E21F1" w:rsidP="008D1987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27197,0</w:t>
            </w:r>
          </w:p>
          <w:p w:rsidR="005E21F1" w:rsidRPr="00026F1B" w:rsidRDefault="005E21F1" w:rsidP="00C2050C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/10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5E21F1" w:rsidRPr="00026F1B" w:rsidRDefault="005E21F1" w:rsidP="008D198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100,0</w:t>
            </w:r>
          </w:p>
        </w:tc>
      </w:tr>
      <w:tr w:rsidR="005E21F1" w:rsidRPr="0072430A" w:rsidTr="004E0A97">
        <w:tc>
          <w:tcPr>
            <w:tcW w:w="4669" w:type="dxa"/>
          </w:tcPr>
          <w:p w:rsidR="005E21F1" w:rsidRPr="00FE4ABE" w:rsidRDefault="005E21F1" w:rsidP="008D1987">
            <w:pPr>
              <w:tabs>
                <w:tab w:val="right" w:pos="3416"/>
              </w:tabs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Финансовая деятельность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ab/>
            </w:r>
          </w:p>
        </w:tc>
        <w:tc>
          <w:tcPr>
            <w:tcW w:w="1193" w:type="dxa"/>
          </w:tcPr>
          <w:p w:rsidR="005E21F1" w:rsidRPr="00FE4ABE" w:rsidRDefault="005E21F1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32425,4</w:t>
            </w:r>
          </w:p>
        </w:tc>
        <w:tc>
          <w:tcPr>
            <w:tcW w:w="1275" w:type="dxa"/>
          </w:tcPr>
          <w:p w:rsidR="005E21F1" w:rsidRPr="00FE4ABE" w:rsidRDefault="005E21F1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39620,3</w:t>
            </w:r>
          </w:p>
        </w:tc>
        <w:tc>
          <w:tcPr>
            <w:tcW w:w="1159" w:type="dxa"/>
          </w:tcPr>
          <w:p w:rsidR="005E21F1" w:rsidRPr="00F456FE" w:rsidRDefault="005E21F1" w:rsidP="00F456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44612,9</w:t>
            </w:r>
          </w:p>
        </w:tc>
        <w:tc>
          <w:tcPr>
            <w:tcW w:w="1809" w:type="dxa"/>
          </w:tcPr>
          <w:p w:rsidR="005E21F1" w:rsidRPr="00C2050C" w:rsidRDefault="005E21F1" w:rsidP="008D198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39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435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104,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:rsidR="005E21F1" w:rsidRPr="00C2050C" w:rsidRDefault="005E21F1" w:rsidP="008D198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:rsidR="005E21F1" w:rsidRPr="00C2050C" w:rsidRDefault="005E21F1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145,</w:t>
            </w:r>
            <w:r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</w:tr>
      <w:tr w:rsidR="005E21F1" w:rsidRPr="00FE4ABE" w:rsidTr="004E0A97">
        <w:tc>
          <w:tcPr>
            <w:tcW w:w="4669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кокса и нефтепродуктов</w:t>
            </w:r>
          </w:p>
        </w:tc>
        <w:tc>
          <w:tcPr>
            <w:tcW w:w="1193" w:type="dxa"/>
          </w:tcPr>
          <w:p w:rsidR="005E21F1" w:rsidRPr="00FE4ABE" w:rsidRDefault="005E21F1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27908,6</w:t>
            </w:r>
          </w:p>
        </w:tc>
        <w:tc>
          <w:tcPr>
            <w:tcW w:w="1275" w:type="dxa"/>
          </w:tcPr>
          <w:p w:rsidR="005E21F1" w:rsidRPr="00FE4ABE" w:rsidRDefault="005E21F1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31369,0</w:t>
            </w:r>
          </w:p>
        </w:tc>
        <w:tc>
          <w:tcPr>
            <w:tcW w:w="1159" w:type="dxa"/>
          </w:tcPr>
          <w:p w:rsidR="005E21F1" w:rsidRPr="00F456FE" w:rsidRDefault="005E21F1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33519,2</w:t>
            </w:r>
          </w:p>
        </w:tc>
        <w:tc>
          <w:tcPr>
            <w:tcW w:w="1809" w:type="dxa"/>
          </w:tcPr>
          <w:p w:rsidR="005E21F1" w:rsidRPr="00C2050C" w:rsidRDefault="005E21F1" w:rsidP="00636B1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33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786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  <w:p w:rsidR="005E21F1" w:rsidRPr="00C2050C" w:rsidRDefault="005E21F1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/ 10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5E21F1" w:rsidRPr="00C2050C" w:rsidRDefault="005E21F1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124,</w:t>
            </w:r>
            <w:r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</w:tr>
      <w:tr w:rsidR="005E21F1" w:rsidRPr="00FE4ABE" w:rsidTr="004E0A97">
        <w:trPr>
          <w:trHeight w:val="885"/>
        </w:trPr>
        <w:tc>
          <w:tcPr>
            <w:tcW w:w="4669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193" w:type="dxa"/>
          </w:tcPr>
          <w:p w:rsidR="005E21F1" w:rsidRPr="00FE4ABE" w:rsidRDefault="005E21F1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25124,3</w:t>
            </w:r>
          </w:p>
        </w:tc>
        <w:tc>
          <w:tcPr>
            <w:tcW w:w="1275" w:type="dxa"/>
          </w:tcPr>
          <w:p w:rsidR="005E21F1" w:rsidRPr="00FE4ABE" w:rsidRDefault="005E21F1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26252</w:t>
            </w:r>
          </w:p>
        </w:tc>
        <w:tc>
          <w:tcPr>
            <w:tcW w:w="1159" w:type="dxa"/>
          </w:tcPr>
          <w:p w:rsidR="005E21F1" w:rsidRPr="00F456FE" w:rsidRDefault="005E21F1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28622,0</w:t>
            </w:r>
          </w:p>
        </w:tc>
        <w:tc>
          <w:tcPr>
            <w:tcW w:w="1809" w:type="dxa"/>
          </w:tcPr>
          <w:p w:rsidR="005E21F1" w:rsidRPr="00C2050C" w:rsidRDefault="005E21F1" w:rsidP="008D198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31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435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</w:p>
          <w:p w:rsidR="005E21F1" w:rsidRPr="00C2050C" w:rsidRDefault="005E21F1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/ 105,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5E21F1" w:rsidRPr="00C2050C" w:rsidRDefault="005E21F1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11</w:t>
            </w:r>
            <w:r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C2050C">
              <w:rPr>
                <w:rFonts w:ascii="Arial" w:hAnsi="Arial" w:cs="Arial"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</w:tr>
      <w:tr w:rsidR="005E21F1" w:rsidRPr="00FE4ABE" w:rsidTr="004E0A97">
        <w:trPr>
          <w:trHeight w:val="300"/>
        </w:trPr>
        <w:tc>
          <w:tcPr>
            <w:tcW w:w="4669" w:type="dxa"/>
          </w:tcPr>
          <w:p w:rsidR="005E21F1" w:rsidRPr="00FE4ABE" w:rsidRDefault="005E21F1" w:rsidP="0034010F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FE4ABE">
              <w:rPr>
                <w:rFonts w:ascii="Arial" w:hAnsi="Arial" w:cs="Arial"/>
                <w:bCs/>
                <w:i/>
                <w:sz w:val="26"/>
                <w:szCs w:val="26"/>
              </w:rPr>
              <w:t>роизводство и распределение электроэнергии, газа и воды</w:t>
            </w:r>
          </w:p>
        </w:tc>
        <w:tc>
          <w:tcPr>
            <w:tcW w:w="1193" w:type="dxa"/>
          </w:tcPr>
          <w:p w:rsidR="005E21F1" w:rsidRPr="00FE4ABE" w:rsidRDefault="005E21F1" w:rsidP="0034010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20705,7</w:t>
            </w:r>
          </w:p>
        </w:tc>
        <w:tc>
          <w:tcPr>
            <w:tcW w:w="1275" w:type="dxa"/>
          </w:tcPr>
          <w:p w:rsidR="005E21F1" w:rsidRPr="00FE4ABE" w:rsidRDefault="005E21F1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25082,4</w:t>
            </w:r>
          </w:p>
        </w:tc>
        <w:tc>
          <w:tcPr>
            <w:tcW w:w="1159" w:type="dxa"/>
          </w:tcPr>
          <w:p w:rsidR="005E21F1" w:rsidRPr="00F456FE" w:rsidRDefault="005E21F1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25559,5</w:t>
            </w:r>
          </w:p>
        </w:tc>
        <w:tc>
          <w:tcPr>
            <w:tcW w:w="1809" w:type="dxa"/>
          </w:tcPr>
          <w:p w:rsidR="005E21F1" w:rsidRPr="00C2050C" w:rsidRDefault="005E21F1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30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699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  <w:p w:rsidR="005E21F1" w:rsidRPr="00C2050C" w:rsidRDefault="005E21F1" w:rsidP="00992F7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/ 11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5E21F1" w:rsidRPr="00C2050C" w:rsidRDefault="005E21F1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112,</w:t>
            </w:r>
            <w:r>
              <w:rPr>
                <w:rFonts w:ascii="Arial" w:hAnsi="Arial" w:cs="Arial"/>
                <w:i/>
                <w:sz w:val="26"/>
                <w:szCs w:val="26"/>
              </w:rPr>
              <w:t>9</w:t>
            </w:r>
          </w:p>
        </w:tc>
      </w:tr>
      <w:tr w:rsidR="005E21F1" w:rsidRPr="004E5898" w:rsidTr="00097AF6">
        <w:trPr>
          <w:trHeight w:val="300"/>
        </w:trPr>
        <w:tc>
          <w:tcPr>
            <w:tcW w:w="4669" w:type="dxa"/>
          </w:tcPr>
          <w:p w:rsidR="005E21F1" w:rsidRPr="00FE4ABE" w:rsidRDefault="005E21F1" w:rsidP="00097AF6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193" w:type="dxa"/>
          </w:tcPr>
          <w:p w:rsidR="005E21F1" w:rsidRPr="00FE4ABE" w:rsidRDefault="005E21F1" w:rsidP="00097AF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20221,6</w:t>
            </w:r>
          </w:p>
        </w:tc>
        <w:tc>
          <w:tcPr>
            <w:tcW w:w="1275" w:type="dxa"/>
          </w:tcPr>
          <w:p w:rsidR="005E21F1" w:rsidRPr="00FE4ABE" w:rsidRDefault="005E21F1" w:rsidP="00097A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22481,4</w:t>
            </w:r>
          </w:p>
        </w:tc>
        <w:tc>
          <w:tcPr>
            <w:tcW w:w="1159" w:type="dxa"/>
          </w:tcPr>
          <w:p w:rsidR="005E21F1" w:rsidRPr="00F456FE" w:rsidRDefault="005E21F1" w:rsidP="00097A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25325,1</w:t>
            </w:r>
          </w:p>
        </w:tc>
        <w:tc>
          <w:tcPr>
            <w:tcW w:w="1809" w:type="dxa"/>
          </w:tcPr>
          <w:p w:rsidR="005E21F1" w:rsidRPr="00C2050C" w:rsidRDefault="005E21F1" w:rsidP="00097AF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29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439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  <w:p w:rsidR="005E21F1" w:rsidRPr="00C2050C" w:rsidRDefault="005E21F1" w:rsidP="00097AF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/ 11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5E21F1" w:rsidRPr="00C2050C" w:rsidRDefault="005E21F1" w:rsidP="00097A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10</w:t>
            </w:r>
            <w:r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Pr="00C2050C">
              <w:rPr>
                <w:rFonts w:ascii="Arial" w:hAnsi="Arial" w:cs="Arial"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</w:tr>
      <w:tr w:rsidR="005E21F1" w:rsidRPr="00FE4ABE" w:rsidTr="001A0A00">
        <w:trPr>
          <w:trHeight w:val="261"/>
        </w:trPr>
        <w:tc>
          <w:tcPr>
            <w:tcW w:w="4669" w:type="dxa"/>
          </w:tcPr>
          <w:p w:rsidR="005E21F1" w:rsidRPr="00FE4ABE" w:rsidRDefault="005E21F1" w:rsidP="00E96D0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1193" w:type="dxa"/>
          </w:tcPr>
          <w:p w:rsidR="005E21F1" w:rsidRPr="00FE4ABE" w:rsidRDefault="005E21F1" w:rsidP="00E96D0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15513,6</w:t>
            </w:r>
          </w:p>
        </w:tc>
        <w:tc>
          <w:tcPr>
            <w:tcW w:w="1275" w:type="dxa"/>
          </w:tcPr>
          <w:p w:rsidR="005E21F1" w:rsidRPr="00FE4ABE" w:rsidRDefault="005E21F1" w:rsidP="00E96D0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19605</w:t>
            </w:r>
          </w:p>
        </w:tc>
        <w:tc>
          <w:tcPr>
            <w:tcW w:w="1159" w:type="dxa"/>
          </w:tcPr>
          <w:p w:rsidR="005E21F1" w:rsidRPr="00F456FE" w:rsidRDefault="005E21F1" w:rsidP="00E96D0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24448,</w:t>
            </w:r>
          </w:p>
        </w:tc>
        <w:tc>
          <w:tcPr>
            <w:tcW w:w="1809" w:type="dxa"/>
          </w:tcPr>
          <w:p w:rsidR="005E21F1" w:rsidRPr="00C2050C" w:rsidRDefault="005E21F1" w:rsidP="00E96D0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28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557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5E21F1" w:rsidRPr="00C2050C" w:rsidRDefault="005E21F1" w:rsidP="00E96D0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10</w:t>
            </w:r>
            <w:r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C2050C">
              <w:rPr>
                <w:rFonts w:ascii="Arial" w:hAnsi="Arial" w:cs="Arial"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</w:tr>
      <w:tr w:rsidR="005E21F1" w:rsidRPr="00FE4ABE" w:rsidTr="00E96D03">
        <w:trPr>
          <w:trHeight w:val="329"/>
        </w:trPr>
        <w:tc>
          <w:tcPr>
            <w:tcW w:w="4669" w:type="dxa"/>
          </w:tcPr>
          <w:p w:rsidR="005E21F1" w:rsidRPr="00FE4ABE" w:rsidRDefault="005E21F1" w:rsidP="00C00D8D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транспортных средств и оборудования</w:t>
            </w:r>
          </w:p>
        </w:tc>
        <w:tc>
          <w:tcPr>
            <w:tcW w:w="1193" w:type="dxa"/>
          </w:tcPr>
          <w:p w:rsidR="005E21F1" w:rsidRPr="00FE4ABE" w:rsidRDefault="005E21F1" w:rsidP="00C00D8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18073,2</w:t>
            </w:r>
          </w:p>
        </w:tc>
        <w:tc>
          <w:tcPr>
            <w:tcW w:w="1275" w:type="dxa"/>
          </w:tcPr>
          <w:p w:rsidR="005E21F1" w:rsidRPr="00FE4ABE" w:rsidRDefault="005E21F1" w:rsidP="00C00D8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22599,5</w:t>
            </w:r>
          </w:p>
        </w:tc>
        <w:tc>
          <w:tcPr>
            <w:tcW w:w="1159" w:type="dxa"/>
          </w:tcPr>
          <w:p w:rsidR="005E21F1" w:rsidRPr="00F456FE" w:rsidRDefault="005E21F1" w:rsidP="00C00D8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24468,9</w:t>
            </w:r>
          </w:p>
        </w:tc>
        <w:tc>
          <w:tcPr>
            <w:tcW w:w="1809" w:type="dxa"/>
          </w:tcPr>
          <w:p w:rsidR="005E21F1" w:rsidRPr="00C2050C" w:rsidRDefault="005E21F1" w:rsidP="00C00D8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8142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  <w:p w:rsidR="005E21F1" w:rsidRPr="00C2050C" w:rsidRDefault="005E21F1" w:rsidP="00C00D8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5E21F1" w:rsidRPr="00C2050C" w:rsidRDefault="005E21F1" w:rsidP="00C00D8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10</w:t>
            </w:r>
            <w:r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C2050C">
              <w:rPr>
                <w:rFonts w:ascii="Arial" w:hAnsi="Arial" w:cs="Arial"/>
                <w:i/>
                <w:sz w:val="26"/>
                <w:szCs w:val="26"/>
              </w:rPr>
              <w:t>,5</w:t>
            </w:r>
          </w:p>
        </w:tc>
      </w:tr>
      <w:tr w:rsidR="005E21F1" w:rsidRPr="00FE4ABE" w:rsidTr="00270663">
        <w:trPr>
          <w:trHeight w:val="300"/>
        </w:trPr>
        <w:tc>
          <w:tcPr>
            <w:tcW w:w="4669" w:type="dxa"/>
          </w:tcPr>
          <w:p w:rsidR="005E21F1" w:rsidRPr="00FE4ABE" w:rsidRDefault="005E21F1" w:rsidP="0027066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193" w:type="dxa"/>
          </w:tcPr>
          <w:p w:rsidR="005E21F1" w:rsidRPr="00FE4ABE" w:rsidRDefault="005E21F1" w:rsidP="0027066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20253</w:t>
            </w:r>
          </w:p>
        </w:tc>
        <w:tc>
          <w:tcPr>
            <w:tcW w:w="1275" w:type="dxa"/>
          </w:tcPr>
          <w:p w:rsidR="005E21F1" w:rsidRPr="00FE4ABE" w:rsidRDefault="005E21F1" w:rsidP="0027066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22562,7</w:t>
            </w:r>
          </w:p>
        </w:tc>
        <w:tc>
          <w:tcPr>
            <w:tcW w:w="1159" w:type="dxa"/>
          </w:tcPr>
          <w:p w:rsidR="005E21F1" w:rsidRPr="00F456FE" w:rsidRDefault="005E21F1" w:rsidP="0027066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24734,2</w:t>
            </w:r>
          </w:p>
        </w:tc>
        <w:tc>
          <w:tcPr>
            <w:tcW w:w="1809" w:type="dxa"/>
          </w:tcPr>
          <w:p w:rsidR="005E21F1" w:rsidRPr="00C2050C" w:rsidRDefault="005E21F1" w:rsidP="00C2050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8127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107,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5E21F1" w:rsidRPr="00C2050C" w:rsidRDefault="005E21F1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10</w:t>
            </w:r>
            <w:r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C2050C">
              <w:rPr>
                <w:rFonts w:ascii="Arial" w:hAnsi="Arial" w:cs="Arial"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</w:tr>
      <w:tr w:rsidR="005E21F1" w:rsidRPr="004E5898" w:rsidTr="001A0A00">
        <w:trPr>
          <w:trHeight w:val="267"/>
        </w:trPr>
        <w:tc>
          <w:tcPr>
            <w:tcW w:w="4669" w:type="dxa"/>
          </w:tcPr>
          <w:p w:rsidR="005E21F1" w:rsidRPr="00FE4ABE" w:rsidRDefault="005E21F1" w:rsidP="00EF4EDD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Транспорт и связь</w:t>
            </w:r>
          </w:p>
        </w:tc>
        <w:tc>
          <w:tcPr>
            <w:tcW w:w="1193" w:type="dxa"/>
          </w:tcPr>
          <w:p w:rsidR="005E21F1" w:rsidRPr="00FE4ABE" w:rsidRDefault="005E21F1" w:rsidP="00EF4ED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20503,7</w:t>
            </w:r>
          </w:p>
        </w:tc>
        <w:tc>
          <w:tcPr>
            <w:tcW w:w="1275" w:type="dxa"/>
          </w:tcPr>
          <w:p w:rsidR="005E21F1" w:rsidRPr="00FE4ABE" w:rsidRDefault="005E21F1" w:rsidP="00EF4ED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22387</w:t>
            </w:r>
          </w:p>
        </w:tc>
        <w:tc>
          <w:tcPr>
            <w:tcW w:w="1159" w:type="dxa"/>
          </w:tcPr>
          <w:p w:rsidR="005E21F1" w:rsidRPr="00F456FE" w:rsidRDefault="005E21F1" w:rsidP="00EF4ED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22948,7</w:t>
            </w:r>
          </w:p>
        </w:tc>
        <w:tc>
          <w:tcPr>
            <w:tcW w:w="1809" w:type="dxa"/>
          </w:tcPr>
          <w:p w:rsidR="005E21F1" w:rsidRPr="00C2050C" w:rsidRDefault="005E21F1" w:rsidP="00C2050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27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903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110,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5E21F1" w:rsidRPr="00C2050C" w:rsidRDefault="005E21F1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102,</w:t>
            </w:r>
            <w:r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</w:tr>
      <w:tr w:rsidR="005E21F1" w:rsidRPr="00FE4ABE" w:rsidTr="00915003">
        <w:trPr>
          <w:trHeight w:val="300"/>
        </w:trPr>
        <w:tc>
          <w:tcPr>
            <w:tcW w:w="4669" w:type="dxa"/>
          </w:tcPr>
          <w:p w:rsidR="005E21F1" w:rsidRPr="00FE4ABE" w:rsidRDefault="005E21F1" w:rsidP="007D27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193" w:type="dxa"/>
          </w:tcPr>
          <w:p w:rsidR="005E21F1" w:rsidRPr="00FE4ABE" w:rsidRDefault="005E21F1" w:rsidP="007D273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19896,5</w:t>
            </w:r>
          </w:p>
        </w:tc>
        <w:tc>
          <w:tcPr>
            <w:tcW w:w="1275" w:type="dxa"/>
          </w:tcPr>
          <w:p w:rsidR="005E21F1" w:rsidRPr="00FE4ABE" w:rsidRDefault="005E21F1" w:rsidP="007D273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22587</w:t>
            </w:r>
          </w:p>
        </w:tc>
        <w:tc>
          <w:tcPr>
            <w:tcW w:w="1159" w:type="dxa"/>
          </w:tcPr>
          <w:p w:rsidR="005E21F1" w:rsidRPr="00F456FE" w:rsidRDefault="005E21F1" w:rsidP="007D273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25087,5</w:t>
            </w:r>
          </w:p>
        </w:tc>
        <w:tc>
          <w:tcPr>
            <w:tcW w:w="1809" w:type="dxa"/>
          </w:tcPr>
          <w:p w:rsidR="005E21F1" w:rsidRPr="00C2050C" w:rsidRDefault="005E21F1" w:rsidP="00C2050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27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734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5E21F1" w:rsidRPr="00C2050C" w:rsidRDefault="005E21F1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10</w:t>
            </w:r>
            <w:r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C2050C">
              <w:rPr>
                <w:rFonts w:ascii="Arial" w:hAnsi="Arial" w:cs="Arial"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</w:tr>
      <w:tr w:rsidR="005E21F1" w:rsidRPr="00890C7C" w:rsidTr="00E350DE">
        <w:trPr>
          <w:trHeight w:val="288"/>
        </w:trPr>
        <w:tc>
          <w:tcPr>
            <w:tcW w:w="4669" w:type="dxa"/>
          </w:tcPr>
          <w:p w:rsidR="005E21F1" w:rsidRPr="00FE4ABE" w:rsidRDefault="005E21F1" w:rsidP="00E350DE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Оптовая и розничная торговля</w:t>
            </w:r>
          </w:p>
        </w:tc>
        <w:tc>
          <w:tcPr>
            <w:tcW w:w="1193" w:type="dxa"/>
          </w:tcPr>
          <w:p w:rsidR="005E21F1" w:rsidRPr="00FE4ABE" w:rsidRDefault="005E21F1" w:rsidP="00E350D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15806,4</w:t>
            </w:r>
          </w:p>
        </w:tc>
        <w:tc>
          <w:tcPr>
            <w:tcW w:w="1275" w:type="dxa"/>
          </w:tcPr>
          <w:p w:rsidR="005E21F1" w:rsidRPr="00FE4ABE" w:rsidRDefault="005E21F1" w:rsidP="00E350D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19145,3</w:t>
            </w:r>
          </w:p>
        </w:tc>
        <w:tc>
          <w:tcPr>
            <w:tcW w:w="1159" w:type="dxa"/>
          </w:tcPr>
          <w:p w:rsidR="005E21F1" w:rsidRPr="00F456FE" w:rsidRDefault="005E21F1" w:rsidP="00E350D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21176,3</w:t>
            </w:r>
          </w:p>
        </w:tc>
        <w:tc>
          <w:tcPr>
            <w:tcW w:w="1809" w:type="dxa"/>
          </w:tcPr>
          <w:p w:rsidR="005E21F1" w:rsidRPr="003A0361" w:rsidRDefault="005E21F1" w:rsidP="00E350D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23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822</w:t>
            </w: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5E21F1" w:rsidRPr="003A0361" w:rsidRDefault="005E21F1" w:rsidP="00E350D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i/>
                <w:sz w:val="26"/>
                <w:szCs w:val="26"/>
              </w:rPr>
              <w:t>8</w:t>
            </w:r>
            <w:r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Pr="003A0361">
              <w:rPr>
                <w:rFonts w:ascii="Arial" w:hAnsi="Arial" w:cs="Arial"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</w:tr>
      <w:tr w:rsidR="005E21F1" w:rsidRPr="00FE4ABE" w:rsidTr="002D59A2">
        <w:trPr>
          <w:trHeight w:val="624"/>
        </w:trPr>
        <w:tc>
          <w:tcPr>
            <w:tcW w:w="4669" w:type="dxa"/>
          </w:tcPr>
          <w:p w:rsidR="005E21F1" w:rsidRPr="00FE4ABE" w:rsidRDefault="005E21F1" w:rsidP="00D652A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машин и оборудования</w:t>
            </w:r>
          </w:p>
        </w:tc>
        <w:tc>
          <w:tcPr>
            <w:tcW w:w="1193" w:type="dxa"/>
          </w:tcPr>
          <w:p w:rsidR="005E21F1" w:rsidRPr="00FE4ABE" w:rsidRDefault="005E21F1" w:rsidP="00D652A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18173,9</w:t>
            </w:r>
          </w:p>
        </w:tc>
        <w:tc>
          <w:tcPr>
            <w:tcW w:w="1275" w:type="dxa"/>
          </w:tcPr>
          <w:p w:rsidR="005E21F1" w:rsidRPr="00FE4ABE" w:rsidRDefault="005E21F1" w:rsidP="00D652A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20154,3</w:t>
            </w:r>
          </w:p>
        </w:tc>
        <w:tc>
          <w:tcPr>
            <w:tcW w:w="1159" w:type="dxa"/>
          </w:tcPr>
          <w:p w:rsidR="005E21F1" w:rsidRPr="00F456FE" w:rsidRDefault="005E21F1" w:rsidP="00D652A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21751,7</w:t>
            </w:r>
          </w:p>
        </w:tc>
        <w:tc>
          <w:tcPr>
            <w:tcW w:w="1809" w:type="dxa"/>
          </w:tcPr>
          <w:p w:rsidR="005E21F1" w:rsidRPr="003A0361" w:rsidRDefault="005E21F1" w:rsidP="00D652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317</w:t>
            </w: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6,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  <w:p w:rsidR="005E21F1" w:rsidRPr="003A0361" w:rsidRDefault="005E21F1" w:rsidP="00D652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>/ 100,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5E21F1" w:rsidRPr="003A0361" w:rsidRDefault="005E21F1" w:rsidP="00D652A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i/>
                <w:sz w:val="26"/>
                <w:szCs w:val="26"/>
              </w:rPr>
              <w:t>8</w:t>
            </w:r>
            <w:r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3A0361">
              <w:rPr>
                <w:rFonts w:ascii="Arial" w:hAnsi="Arial" w:cs="Arial"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</w:tr>
      <w:tr w:rsidR="005E21F1" w:rsidRPr="00FE4ABE" w:rsidTr="002D59A2">
        <w:trPr>
          <w:trHeight w:val="512"/>
        </w:trPr>
        <w:tc>
          <w:tcPr>
            <w:tcW w:w="4669" w:type="dxa"/>
          </w:tcPr>
          <w:p w:rsidR="005E21F1" w:rsidRPr="00FE4ABE" w:rsidRDefault="005E21F1" w:rsidP="00C8752D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Коммунальные, социальные и персональные услуги</w:t>
            </w:r>
          </w:p>
        </w:tc>
        <w:tc>
          <w:tcPr>
            <w:tcW w:w="1193" w:type="dxa"/>
          </w:tcPr>
          <w:p w:rsidR="005E21F1" w:rsidRPr="00FE4ABE" w:rsidRDefault="005E21F1" w:rsidP="00C875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16229,5</w:t>
            </w:r>
          </w:p>
        </w:tc>
        <w:tc>
          <w:tcPr>
            <w:tcW w:w="1275" w:type="dxa"/>
          </w:tcPr>
          <w:p w:rsidR="005E21F1" w:rsidRPr="00FE4ABE" w:rsidRDefault="005E21F1" w:rsidP="00C875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18792,1</w:t>
            </w:r>
          </w:p>
        </w:tc>
        <w:tc>
          <w:tcPr>
            <w:tcW w:w="1159" w:type="dxa"/>
          </w:tcPr>
          <w:p w:rsidR="005E21F1" w:rsidRPr="00F456FE" w:rsidRDefault="005E21F1" w:rsidP="00C8752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19723,</w:t>
            </w:r>
          </w:p>
        </w:tc>
        <w:tc>
          <w:tcPr>
            <w:tcW w:w="1809" w:type="dxa"/>
          </w:tcPr>
          <w:p w:rsidR="005E21F1" w:rsidRPr="003A0361" w:rsidRDefault="005E21F1" w:rsidP="00C8752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22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937</w:t>
            </w: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</w:p>
          <w:p w:rsidR="005E21F1" w:rsidRPr="003A0361" w:rsidRDefault="005E21F1" w:rsidP="00C8752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>/118,4</w:t>
            </w:r>
          </w:p>
        </w:tc>
        <w:tc>
          <w:tcPr>
            <w:tcW w:w="1001" w:type="dxa"/>
          </w:tcPr>
          <w:p w:rsidR="005E21F1" w:rsidRDefault="005E21F1" w:rsidP="00C875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i/>
                <w:sz w:val="26"/>
                <w:szCs w:val="26"/>
              </w:rPr>
              <w:t>84,</w:t>
            </w:r>
            <w:r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  <w:p w:rsidR="005E21F1" w:rsidRPr="003A0361" w:rsidRDefault="005E21F1" w:rsidP="00C875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5E21F1" w:rsidRPr="00FE4ABE" w:rsidTr="004E0A97">
        <w:trPr>
          <w:trHeight w:val="608"/>
        </w:trPr>
        <w:tc>
          <w:tcPr>
            <w:tcW w:w="4669" w:type="dxa"/>
          </w:tcPr>
          <w:p w:rsidR="005E21F1" w:rsidRPr="00FE4ABE" w:rsidRDefault="005E21F1" w:rsidP="000C3FAF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Здравоохранение и предоставление социальных услуг</w:t>
            </w:r>
          </w:p>
        </w:tc>
        <w:tc>
          <w:tcPr>
            <w:tcW w:w="1193" w:type="dxa"/>
          </w:tcPr>
          <w:p w:rsidR="005E21F1" w:rsidRPr="00FE4ABE" w:rsidRDefault="005E21F1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13114,1</w:t>
            </w:r>
          </w:p>
        </w:tc>
        <w:tc>
          <w:tcPr>
            <w:tcW w:w="1275" w:type="dxa"/>
          </w:tcPr>
          <w:p w:rsidR="005E21F1" w:rsidRPr="00FE4ABE" w:rsidRDefault="005E21F1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14879,1</w:t>
            </w:r>
          </w:p>
        </w:tc>
        <w:tc>
          <w:tcPr>
            <w:tcW w:w="1159" w:type="dxa"/>
          </w:tcPr>
          <w:p w:rsidR="005E21F1" w:rsidRPr="00F456FE" w:rsidRDefault="005E21F1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16631,3</w:t>
            </w:r>
          </w:p>
        </w:tc>
        <w:tc>
          <w:tcPr>
            <w:tcW w:w="1809" w:type="dxa"/>
          </w:tcPr>
          <w:p w:rsidR="005E21F1" w:rsidRPr="003A0361" w:rsidRDefault="005E21F1" w:rsidP="000C3FA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22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522</w:t>
            </w: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  <w:p w:rsidR="005E21F1" w:rsidRPr="003A0361" w:rsidRDefault="005E21F1" w:rsidP="003A036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>/11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5E21F1" w:rsidRPr="003A0361" w:rsidRDefault="005E21F1" w:rsidP="003A036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i/>
                <w:sz w:val="26"/>
                <w:szCs w:val="26"/>
              </w:rPr>
              <w:t>8</w:t>
            </w:r>
            <w:r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3A0361">
              <w:rPr>
                <w:rFonts w:ascii="Arial" w:hAnsi="Arial" w:cs="Arial"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i/>
                <w:sz w:val="26"/>
                <w:szCs w:val="26"/>
              </w:rPr>
              <w:t>8</w:t>
            </w:r>
          </w:p>
        </w:tc>
      </w:tr>
      <w:tr w:rsidR="005E21F1" w:rsidRPr="00FE4ABE" w:rsidTr="004E0A97">
        <w:tc>
          <w:tcPr>
            <w:tcW w:w="4669" w:type="dxa"/>
          </w:tcPr>
          <w:p w:rsidR="005E21F1" w:rsidRPr="008C1229" w:rsidRDefault="005E21F1" w:rsidP="000D52ED">
            <w:pPr>
              <w:ind w:right="-119"/>
              <w:rPr>
                <w:rFonts w:ascii="Arial" w:hAnsi="Arial" w:cs="Arial"/>
                <w:i/>
                <w:sz w:val="26"/>
                <w:szCs w:val="26"/>
              </w:rPr>
            </w:pPr>
            <w:r w:rsidRPr="008C1229">
              <w:rPr>
                <w:rFonts w:ascii="Arial" w:hAnsi="Arial" w:cs="Arial"/>
                <w:i/>
                <w:sz w:val="26"/>
                <w:szCs w:val="26"/>
              </w:rPr>
              <w:t>Образование</w:t>
            </w:r>
            <w:r w:rsidRPr="008C1229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  <w:r w:rsidRPr="008C1229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в том числе учителей за </w:t>
            </w:r>
            <w:r>
              <w:rPr>
                <w:rFonts w:ascii="Arial" w:hAnsi="Arial" w:cs="Arial"/>
                <w:b/>
                <w:i/>
                <w:sz w:val="24"/>
                <w:u w:val="single"/>
              </w:rPr>
              <w:t>июль</w:t>
            </w:r>
            <w:r w:rsidRPr="008C1229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C1229">
                <w:rPr>
                  <w:rFonts w:ascii="Arial" w:hAnsi="Arial" w:cs="Arial"/>
                  <w:b/>
                  <w:i/>
                  <w:sz w:val="24"/>
                  <w:u w:val="single"/>
                </w:rPr>
                <w:t>2014 г</w:t>
              </w:r>
            </w:smartTag>
            <w:r w:rsidRPr="008C1229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u w:val="single"/>
              </w:rPr>
              <w:t>37419</w:t>
            </w:r>
            <w:r w:rsidRPr="008C1229">
              <w:rPr>
                <w:rFonts w:ascii="Arial" w:hAnsi="Arial" w:cs="Arial"/>
                <w:b/>
                <w:i/>
                <w:sz w:val="24"/>
                <w:u w:val="single"/>
              </w:rPr>
              <w:t>,</w:t>
            </w:r>
            <w:r>
              <w:rPr>
                <w:rFonts w:ascii="Arial" w:hAnsi="Arial" w:cs="Arial"/>
                <w:b/>
                <w:i/>
                <w:sz w:val="24"/>
                <w:u w:val="single"/>
              </w:rPr>
              <w:t>82</w:t>
            </w:r>
            <w:r w:rsidRPr="008C1229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руб.</w:t>
            </w:r>
          </w:p>
        </w:tc>
        <w:tc>
          <w:tcPr>
            <w:tcW w:w="1193" w:type="dxa"/>
          </w:tcPr>
          <w:p w:rsidR="005E21F1" w:rsidRPr="00FE4ABE" w:rsidRDefault="005E21F1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10426,5</w:t>
            </w:r>
          </w:p>
        </w:tc>
        <w:tc>
          <w:tcPr>
            <w:tcW w:w="1275" w:type="dxa"/>
          </w:tcPr>
          <w:p w:rsidR="005E21F1" w:rsidRPr="00FE4ABE" w:rsidRDefault="005E21F1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12913,8</w:t>
            </w:r>
          </w:p>
        </w:tc>
        <w:tc>
          <w:tcPr>
            <w:tcW w:w="1159" w:type="dxa"/>
          </w:tcPr>
          <w:p w:rsidR="005E21F1" w:rsidRPr="00F456FE" w:rsidRDefault="005E21F1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15637,9</w:t>
            </w:r>
          </w:p>
        </w:tc>
        <w:tc>
          <w:tcPr>
            <w:tcW w:w="1809" w:type="dxa"/>
          </w:tcPr>
          <w:p w:rsidR="005E21F1" w:rsidRPr="003A0361" w:rsidRDefault="005E21F1" w:rsidP="009B54D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19817</w:t>
            </w: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  <w:p w:rsidR="005E21F1" w:rsidRPr="003A0361" w:rsidRDefault="005E21F1" w:rsidP="003A036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99</w:t>
            </w: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5E21F1" w:rsidRPr="003A0361" w:rsidRDefault="005E21F1" w:rsidP="003A036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i/>
                <w:sz w:val="26"/>
                <w:szCs w:val="26"/>
              </w:rPr>
              <w:t>7</w:t>
            </w:r>
            <w:r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3A0361">
              <w:rPr>
                <w:rFonts w:ascii="Arial" w:hAnsi="Arial" w:cs="Arial"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i/>
                <w:sz w:val="26"/>
                <w:szCs w:val="26"/>
              </w:rPr>
              <w:t>9</w:t>
            </w:r>
          </w:p>
        </w:tc>
      </w:tr>
      <w:tr w:rsidR="005E21F1" w:rsidRPr="00FE4ABE" w:rsidTr="004E0A97">
        <w:tc>
          <w:tcPr>
            <w:tcW w:w="4669" w:type="dxa"/>
          </w:tcPr>
          <w:p w:rsidR="005E21F1" w:rsidRPr="00FE4ABE" w:rsidRDefault="005E21F1" w:rsidP="000C3FA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Сельское и лесное хозяйство</w:t>
            </w:r>
          </w:p>
        </w:tc>
        <w:tc>
          <w:tcPr>
            <w:tcW w:w="1193" w:type="dxa"/>
          </w:tcPr>
          <w:p w:rsidR="005E21F1" w:rsidRPr="00FE4ABE" w:rsidRDefault="005E21F1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9914,7</w:t>
            </w:r>
          </w:p>
        </w:tc>
        <w:tc>
          <w:tcPr>
            <w:tcW w:w="1275" w:type="dxa"/>
          </w:tcPr>
          <w:p w:rsidR="005E21F1" w:rsidRPr="00FE4ABE" w:rsidRDefault="005E21F1" w:rsidP="00D37D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12051,7</w:t>
            </w:r>
          </w:p>
        </w:tc>
        <w:tc>
          <w:tcPr>
            <w:tcW w:w="1159" w:type="dxa"/>
          </w:tcPr>
          <w:p w:rsidR="005E21F1" w:rsidRPr="00F456FE" w:rsidRDefault="005E21F1" w:rsidP="00F456FE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13584,8</w:t>
            </w:r>
          </w:p>
        </w:tc>
        <w:tc>
          <w:tcPr>
            <w:tcW w:w="1809" w:type="dxa"/>
          </w:tcPr>
          <w:p w:rsidR="005E21F1" w:rsidRPr="003A0361" w:rsidRDefault="005E21F1" w:rsidP="003A0361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18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218</w:t>
            </w: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>114,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01" w:type="dxa"/>
          </w:tcPr>
          <w:p w:rsidR="005E21F1" w:rsidRPr="003A0361" w:rsidRDefault="005E21F1" w:rsidP="003A036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i/>
                <w:sz w:val="26"/>
                <w:szCs w:val="26"/>
              </w:rPr>
              <w:t>67,</w:t>
            </w:r>
            <w:r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</w:tr>
    </w:tbl>
    <w:p w:rsidR="005E21F1" w:rsidRPr="008C1229" w:rsidRDefault="005E21F1" w:rsidP="0067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/>
        <w:jc w:val="both"/>
        <w:rPr>
          <w:rFonts w:ascii="Arial" w:hAnsi="Arial" w:cs="Arial"/>
          <w:i/>
          <w:sz w:val="20"/>
          <w:szCs w:val="20"/>
        </w:rPr>
      </w:pPr>
      <w:r w:rsidRPr="00434C5D">
        <w:rPr>
          <w:rFonts w:ascii="Arial" w:hAnsi="Arial" w:cs="Arial"/>
          <w:b/>
          <w:i/>
          <w:sz w:val="20"/>
          <w:szCs w:val="20"/>
          <w:u w:val="single"/>
        </w:rPr>
        <w:t>Величина прожиточного минимума / минимальной заработной платы (руб.) в УрФО</w:t>
      </w:r>
      <w:r w:rsidRPr="00434C5D">
        <w:rPr>
          <w:rFonts w:ascii="Arial" w:hAnsi="Arial" w:cs="Arial"/>
          <w:b/>
          <w:i/>
          <w:sz w:val="20"/>
          <w:szCs w:val="20"/>
        </w:rPr>
        <w:t>:</w:t>
      </w:r>
      <w:r w:rsidRPr="00434C5D">
        <w:rPr>
          <w:rFonts w:ascii="Arial" w:hAnsi="Arial" w:cs="Arial"/>
          <w:i/>
          <w:sz w:val="20"/>
          <w:szCs w:val="20"/>
        </w:rPr>
        <w:t xml:space="preserve"> Курганская обл. –</w:t>
      </w:r>
      <w:r w:rsidRPr="00992F76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Pr="008C1229">
        <w:rPr>
          <w:rFonts w:ascii="Arial" w:hAnsi="Arial" w:cs="Arial"/>
          <w:b/>
          <w:i/>
          <w:sz w:val="20"/>
          <w:szCs w:val="20"/>
        </w:rPr>
        <w:t>7441 / 7321</w:t>
      </w:r>
      <w:r w:rsidRPr="008C1229">
        <w:rPr>
          <w:rFonts w:ascii="Arial" w:hAnsi="Arial" w:cs="Arial"/>
          <w:i/>
          <w:sz w:val="20"/>
          <w:szCs w:val="20"/>
        </w:rPr>
        <w:t xml:space="preserve">, Свердловская обл. – </w:t>
      </w:r>
      <w:r w:rsidRPr="008C1229">
        <w:rPr>
          <w:rFonts w:ascii="Arial" w:hAnsi="Arial" w:cs="Arial"/>
          <w:b/>
          <w:i/>
          <w:sz w:val="20"/>
          <w:szCs w:val="20"/>
        </w:rPr>
        <w:t>7792 7090</w:t>
      </w:r>
      <w:r w:rsidRPr="008C1229">
        <w:rPr>
          <w:rFonts w:ascii="Arial" w:hAnsi="Arial" w:cs="Arial"/>
          <w:i/>
          <w:sz w:val="20"/>
          <w:szCs w:val="20"/>
        </w:rPr>
        <w:t xml:space="preserve">, Тюменская обл. – </w:t>
      </w:r>
      <w:r w:rsidRPr="008C1229">
        <w:rPr>
          <w:rFonts w:ascii="Arial" w:hAnsi="Arial" w:cs="Arial"/>
          <w:b/>
          <w:i/>
          <w:sz w:val="20"/>
          <w:szCs w:val="20"/>
        </w:rPr>
        <w:t>8220 / 7000-8305</w:t>
      </w:r>
      <w:r w:rsidRPr="008C1229">
        <w:rPr>
          <w:rFonts w:ascii="Arial" w:hAnsi="Arial" w:cs="Arial"/>
          <w:i/>
          <w:sz w:val="20"/>
          <w:szCs w:val="20"/>
        </w:rPr>
        <w:t xml:space="preserve">, </w:t>
      </w:r>
      <w:r w:rsidRPr="00434C5D">
        <w:rPr>
          <w:rFonts w:ascii="Arial" w:hAnsi="Arial" w:cs="Arial"/>
          <w:i/>
          <w:sz w:val="20"/>
          <w:szCs w:val="20"/>
        </w:rPr>
        <w:t xml:space="preserve">Челябинская обл. – </w:t>
      </w:r>
      <w:r>
        <w:rPr>
          <w:rFonts w:ascii="Arial" w:hAnsi="Arial" w:cs="Arial"/>
          <w:b/>
          <w:i/>
          <w:sz w:val="20"/>
          <w:szCs w:val="20"/>
        </w:rPr>
        <w:t>8574</w:t>
      </w:r>
      <w:r w:rsidRPr="00434C5D">
        <w:rPr>
          <w:rFonts w:ascii="Arial" w:hAnsi="Arial" w:cs="Arial"/>
          <w:b/>
          <w:i/>
          <w:sz w:val="20"/>
          <w:szCs w:val="20"/>
        </w:rPr>
        <w:t xml:space="preserve"> / 7630</w:t>
      </w:r>
      <w:r w:rsidRPr="00434C5D">
        <w:rPr>
          <w:rFonts w:ascii="Arial" w:hAnsi="Arial" w:cs="Arial"/>
          <w:i/>
          <w:sz w:val="20"/>
          <w:szCs w:val="20"/>
        </w:rPr>
        <w:t xml:space="preserve">, </w:t>
      </w:r>
      <w:r w:rsidRPr="008C1229">
        <w:rPr>
          <w:rFonts w:ascii="Arial" w:hAnsi="Arial" w:cs="Arial"/>
          <w:i/>
          <w:sz w:val="20"/>
          <w:szCs w:val="20"/>
        </w:rPr>
        <w:t xml:space="preserve">Ханты-мансийский авт. округ – </w:t>
      </w:r>
      <w:r w:rsidRPr="008C1229">
        <w:rPr>
          <w:rFonts w:ascii="Arial" w:hAnsi="Arial" w:cs="Arial"/>
          <w:b/>
          <w:i/>
          <w:sz w:val="20"/>
          <w:szCs w:val="20"/>
        </w:rPr>
        <w:t>11854 / 11854-13885.</w:t>
      </w:r>
      <w:r w:rsidRPr="008C1229">
        <w:rPr>
          <w:rFonts w:ascii="Arial" w:hAnsi="Arial" w:cs="Arial"/>
          <w:i/>
          <w:sz w:val="20"/>
          <w:szCs w:val="20"/>
        </w:rPr>
        <w:t xml:space="preserve">, Ямало-Ненецкий авт. округ – </w:t>
      </w:r>
      <w:r w:rsidRPr="008C1229">
        <w:rPr>
          <w:rFonts w:ascii="Arial" w:hAnsi="Arial" w:cs="Arial"/>
          <w:b/>
          <w:i/>
          <w:sz w:val="20"/>
          <w:szCs w:val="20"/>
        </w:rPr>
        <w:t>13230 / 11171</w:t>
      </w:r>
    </w:p>
    <w:p w:rsidR="005E21F1" w:rsidRPr="00FE4ABE" w:rsidRDefault="005E21F1" w:rsidP="004E0A97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>Динамика задолженности по заработной плате</w:t>
      </w:r>
    </w:p>
    <w:tbl>
      <w:tblPr>
        <w:tblW w:w="111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3"/>
        <w:gridCol w:w="1559"/>
        <w:gridCol w:w="1559"/>
        <w:gridCol w:w="1560"/>
        <w:gridCol w:w="1559"/>
        <w:gridCol w:w="1559"/>
        <w:gridCol w:w="1418"/>
      </w:tblGrid>
      <w:tr w:rsidR="005E21F1" w:rsidRPr="00FE4ABE" w:rsidTr="00F11786">
        <w:tc>
          <w:tcPr>
            <w:tcW w:w="1893" w:type="dxa"/>
          </w:tcPr>
          <w:p w:rsidR="005E21F1" w:rsidRPr="00D23011" w:rsidRDefault="005E21F1" w:rsidP="008D198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3011">
              <w:rPr>
                <w:rFonts w:ascii="Arial" w:hAnsi="Arial" w:cs="Arial"/>
                <w:b/>
                <w:i/>
                <w:sz w:val="20"/>
                <w:szCs w:val="20"/>
              </w:rPr>
              <w:t>Данные на</w:t>
            </w:r>
          </w:p>
        </w:tc>
        <w:tc>
          <w:tcPr>
            <w:tcW w:w="1559" w:type="dxa"/>
            <w:vAlign w:val="center"/>
          </w:tcPr>
          <w:p w:rsidR="005E21F1" w:rsidRPr="00D23011" w:rsidRDefault="005E21F1" w:rsidP="00F11786">
            <w:pPr>
              <w:ind w:left="-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3011">
              <w:rPr>
                <w:rFonts w:ascii="Arial" w:hAnsi="Arial" w:cs="Arial"/>
                <w:b/>
                <w:i/>
                <w:sz w:val="20"/>
                <w:szCs w:val="20"/>
              </w:rPr>
              <w:t>01.12.2008</w:t>
            </w:r>
          </w:p>
        </w:tc>
        <w:tc>
          <w:tcPr>
            <w:tcW w:w="1559" w:type="dxa"/>
            <w:vAlign w:val="center"/>
          </w:tcPr>
          <w:p w:rsidR="005E21F1" w:rsidRPr="00D23011" w:rsidRDefault="005E21F1" w:rsidP="00F11786">
            <w:pPr>
              <w:ind w:left="-19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3011">
              <w:rPr>
                <w:rFonts w:ascii="Arial" w:hAnsi="Arial" w:cs="Arial"/>
                <w:b/>
                <w:i/>
                <w:sz w:val="20"/>
                <w:szCs w:val="20"/>
              </w:rPr>
              <w:t>11. 01.2011</w:t>
            </w:r>
          </w:p>
        </w:tc>
        <w:tc>
          <w:tcPr>
            <w:tcW w:w="1560" w:type="dxa"/>
            <w:vAlign w:val="center"/>
          </w:tcPr>
          <w:p w:rsidR="005E21F1" w:rsidRPr="00D23011" w:rsidRDefault="005E21F1" w:rsidP="00F1178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3011">
              <w:rPr>
                <w:rFonts w:ascii="Arial" w:hAnsi="Arial" w:cs="Arial"/>
                <w:b/>
                <w:i/>
                <w:sz w:val="20"/>
                <w:szCs w:val="20"/>
              </w:rPr>
              <w:t>11.01.2012</w:t>
            </w:r>
          </w:p>
        </w:tc>
        <w:tc>
          <w:tcPr>
            <w:tcW w:w="1559" w:type="dxa"/>
            <w:vAlign w:val="center"/>
          </w:tcPr>
          <w:p w:rsidR="005E21F1" w:rsidRPr="00D23011" w:rsidRDefault="005E21F1" w:rsidP="00F11786">
            <w:pPr>
              <w:ind w:lef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hAnsi="Arial" w:cs="Arial"/>
                <w:b/>
                <w:i/>
                <w:sz w:val="20"/>
                <w:szCs w:val="20"/>
              </w:rPr>
              <w:t>01.02.2013</w:t>
            </w:r>
          </w:p>
        </w:tc>
        <w:tc>
          <w:tcPr>
            <w:tcW w:w="1559" w:type="dxa"/>
            <w:vAlign w:val="center"/>
          </w:tcPr>
          <w:p w:rsidR="005E21F1" w:rsidRPr="00434C5D" w:rsidRDefault="005E21F1" w:rsidP="00167A6D">
            <w:pPr>
              <w:ind w:lef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C5D">
              <w:rPr>
                <w:rFonts w:ascii="Arial" w:hAnsi="Arial" w:cs="Arial"/>
                <w:b/>
                <w:i/>
                <w:sz w:val="20"/>
                <w:szCs w:val="20"/>
              </w:rPr>
              <w:t>01.0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434C5D">
              <w:rPr>
                <w:rFonts w:ascii="Arial" w:hAnsi="Arial" w:cs="Arial"/>
                <w:b/>
                <w:i/>
                <w:sz w:val="20"/>
                <w:szCs w:val="20"/>
              </w:rPr>
              <w:t>.2014</w:t>
            </w:r>
          </w:p>
        </w:tc>
        <w:tc>
          <w:tcPr>
            <w:tcW w:w="1418" w:type="dxa"/>
            <w:vAlign w:val="center"/>
          </w:tcPr>
          <w:p w:rsidR="005E21F1" w:rsidRPr="00434C5D" w:rsidRDefault="005E21F1" w:rsidP="00F11786">
            <w:pPr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34C5D">
              <w:rPr>
                <w:rFonts w:ascii="Arial" w:hAnsi="Arial" w:cs="Arial"/>
                <w:b/>
                <w:i/>
                <w:sz w:val="20"/>
                <w:szCs w:val="20"/>
              </w:rPr>
              <w:t>снижение</w:t>
            </w:r>
          </w:p>
        </w:tc>
      </w:tr>
      <w:tr w:rsidR="005E21F1" w:rsidRPr="00FE4ABE" w:rsidTr="00F11786">
        <w:trPr>
          <w:trHeight w:val="394"/>
        </w:trPr>
        <w:tc>
          <w:tcPr>
            <w:tcW w:w="1893" w:type="dxa"/>
          </w:tcPr>
          <w:p w:rsidR="005E21F1" w:rsidRPr="00D23011" w:rsidRDefault="005E21F1" w:rsidP="008D198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23011">
              <w:rPr>
                <w:rFonts w:ascii="Arial" w:hAnsi="Arial" w:cs="Arial"/>
                <w:i/>
                <w:sz w:val="18"/>
                <w:szCs w:val="18"/>
              </w:rPr>
              <w:t>Общая сумма (млн. руб.)</w:t>
            </w:r>
          </w:p>
        </w:tc>
        <w:tc>
          <w:tcPr>
            <w:tcW w:w="1559" w:type="dxa"/>
            <w:vAlign w:val="center"/>
          </w:tcPr>
          <w:p w:rsidR="005E21F1" w:rsidRPr="00D23011" w:rsidRDefault="005E21F1" w:rsidP="00F11786">
            <w:pPr>
              <w:ind w:left="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3011">
              <w:rPr>
                <w:rFonts w:ascii="Arial" w:hAnsi="Arial" w:cs="Arial"/>
                <w:i/>
                <w:sz w:val="20"/>
                <w:szCs w:val="20"/>
              </w:rPr>
              <w:t>156,052</w:t>
            </w:r>
          </w:p>
        </w:tc>
        <w:tc>
          <w:tcPr>
            <w:tcW w:w="1559" w:type="dxa"/>
            <w:vAlign w:val="center"/>
          </w:tcPr>
          <w:p w:rsidR="005E21F1" w:rsidRPr="00D23011" w:rsidRDefault="005E21F1" w:rsidP="00F11786">
            <w:pPr>
              <w:ind w:left="14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3011">
              <w:rPr>
                <w:rFonts w:ascii="Arial" w:hAnsi="Arial" w:cs="Arial"/>
                <w:i/>
                <w:sz w:val="20"/>
                <w:szCs w:val="20"/>
              </w:rPr>
              <w:t>12,492</w:t>
            </w:r>
          </w:p>
        </w:tc>
        <w:tc>
          <w:tcPr>
            <w:tcW w:w="1560" w:type="dxa"/>
            <w:vAlign w:val="center"/>
          </w:tcPr>
          <w:p w:rsidR="005E21F1" w:rsidRPr="00D23011" w:rsidRDefault="005E21F1" w:rsidP="00F11786">
            <w:pPr>
              <w:ind w:left="4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3011">
              <w:rPr>
                <w:rFonts w:ascii="Arial" w:hAnsi="Arial" w:cs="Arial"/>
                <w:i/>
                <w:sz w:val="20"/>
                <w:szCs w:val="20"/>
              </w:rPr>
              <w:t>2,397</w:t>
            </w:r>
          </w:p>
        </w:tc>
        <w:tc>
          <w:tcPr>
            <w:tcW w:w="1559" w:type="dxa"/>
            <w:vAlign w:val="center"/>
          </w:tcPr>
          <w:p w:rsidR="005E21F1" w:rsidRPr="00D23011" w:rsidRDefault="005E21F1" w:rsidP="00F11786">
            <w:pPr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3011">
              <w:rPr>
                <w:rFonts w:ascii="Arial" w:hAnsi="Arial" w:cs="Arial"/>
                <w:i/>
                <w:sz w:val="20"/>
                <w:szCs w:val="20"/>
              </w:rPr>
              <w:t>4,376</w:t>
            </w:r>
          </w:p>
        </w:tc>
        <w:tc>
          <w:tcPr>
            <w:tcW w:w="1559" w:type="dxa"/>
            <w:vAlign w:val="center"/>
          </w:tcPr>
          <w:p w:rsidR="005E21F1" w:rsidRPr="00167A6D" w:rsidRDefault="005E21F1" w:rsidP="00167A6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7A6D">
              <w:rPr>
                <w:rFonts w:ascii="Arial" w:hAnsi="Arial" w:cs="Arial"/>
                <w:i/>
                <w:sz w:val="20"/>
                <w:szCs w:val="20"/>
              </w:rPr>
              <w:t>4,2</w:t>
            </w:r>
            <w:r>
              <w:rPr>
                <w:rFonts w:ascii="Arial" w:hAnsi="Arial" w:cs="Arial"/>
                <w:i/>
                <w:sz w:val="20"/>
                <w:szCs w:val="20"/>
              </w:rPr>
              <w:t>82</w:t>
            </w:r>
          </w:p>
        </w:tc>
        <w:tc>
          <w:tcPr>
            <w:tcW w:w="1418" w:type="dxa"/>
            <w:vAlign w:val="center"/>
          </w:tcPr>
          <w:p w:rsidR="005E21F1" w:rsidRPr="00167A6D" w:rsidRDefault="005E21F1" w:rsidP="00167A6D">
            <w:pPr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7A6D">
              <w:rPr>
                <w:rFonts w:ascii="Arial" w:hAnsi="Arial" w:cs="Arial"/>
                <w:i/>
                <w:sz w:val="20"/>
                <w:szCs w:val="20"/>
              </w:rPr>
              <w:t>в 36,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167A6D">
              <w:rPr>
                <w:rFonts w:ascii="Arial" w:hAnsi="Arial" w:cs="Arial"/>
                <w:i/>
                <w:sz w:val="20"/>
                <w:szCs w:val="20"/>
              </w:rPr>
              <w:t xml:space="preserve"> раза</w:t>
            </w:r>
          </w:p>
        </w:tc>
      </w:tr>
      <w:tr w:rsidR="005E21F1" w:rsidRPr="00FE4ABE" w:rsidTr="004C009C">
        <w:trPr>
          <w:trHeight w:val="394"/>
        </w:trPr>
        <w:tc>
          <w:tcPr>
            <w:tcW w:w="1893" w:type="dxa"/>
          </w:tcPr>
          <w:p w:rsidR="005E21F1" w:rsidRPr="00D23011" w:rsidRDefault="005E21F1" w:rsidP="008D198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23011">
              <w:rPr>
                <w:rFonts w:ascii="Arial" w:hAnsi="Arial" w:cs="Arial"/>
                <w:i/>
                <w:sz w:val="18"/>
                <w:szCs w:val="18"/>
              </w:rPr>
              <w:t>Количество работников</w:t>
            </w:r>
          </w:p>
        </w:tc>
        <w:tc>
          <w:tcPr>
            <w:tcW w:w="1559" w:type="dxa"/>
            <w:vAlign w:val="center"/>
          </w:tcPr>
          <w:p w:rsidR="005E21F1" w:rsidRPr="00D23011" w:rsidRDefault="005E21F1" w:rsidP="00F11786">
            <w:pPr>
              <w:ind w:left="2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hAnsi="Arial" w:cs="Arial"/>
                <w:i/>
                <w:sz w:val="20"/>
                <w:szCs w:val="20"/>
              </w:rPr>
              <w:t>14334</w:t>
            </w:r>
          </w:p>
        </w:tc>
        <w:tc>
          <w:tcPr>
            <w:tcW w:w="1559" w:type="dxa"/>
            <w:vAlign w:val="center"/>
          </w:tcPr>
          <w:p w:rsidR="005E21F1" w:rsidRPr="00D23011" w:rsidRDefault="005E21F1" w:rsidP="00F11786">
            <w:pPr>
              <w:ind w:left="8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hAnsi="Arial" w:cs="Arial"/>
                <w:i/>
                <w:sz w:val="20"/>
                <w:szCs w:val="20"/>
              </w:rPr>
              <w:t>647</w:t>
            </w:r>
          </w:p>
        </w:tc>
        <w:tc>
          <w:tcPr>
            <w:tcW w:w="1560" w:type="dxa"/>
            <w:vAlign w:val="center"/>
          </w:tcPr>
          <w:p w:rsidR="005E21F1" w:rsidRPr="00D23011" w:rsidRDefault="005E21F1" w:rsidP="00F11786">
            <w:pPr>
              <w:ind w:left="36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hAnsi="Arial" w:cs="Arial"/>
                <w:i/>
                <w:sz w:val="20"/>
                <w:szCs w:val="20"/>
              </w:rPr>
              <w:t>236</w:t>
            </w:r>
          </w:p>
        </w:tc>
        <w:tc>
          <w:tcPr>
            <w:tcW w:w="1559" w:type="dxa"/>
            <w:vAlign w:val="center"/>
          </w:tcPr>
          <w:p w:rsidR="005E21F1" w:rsidRPr="00D23011" w:rsidRDefault="005E21F1" w:rsidP="00F11786">
            <w:pPr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3011">
              <w:rPr>
                <w:rFonts w:ascii="Arial" w:hAnsi="Arial" w:cs="Arial"/>
                <w:i/>
                <w:sz w:val="20"/>
                <w:szCs w:val="20"/>
              </w:rPr>
              <w:t>451</w:t>
            </w:r>
          </w:p>
        </w:tc>
        <w:tc>
          <w:tcPr>
            <w:tcW w:w="1559" w:type="dxa"/>
            <w:vAlign w:val="center"/>
          </w:tcPr>
          <w:p w:rsidR="005E21F1" w:rsidRPr="00434C5D" w:rsidRDefault="005E21F1" w:rsidP="00B379A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34C5D">
              <w:rPr>
                <w:rFonts w:ascii="Arial" w:hAnsi="Arial" w:cs="Arial"/>
                <w:i/>
                <w:sz w:val="20"/>
                <w:szCs w:val="20"/>
              </w:rPr>
              <w:t>416</w:t>
            </w:r>
          </w:p>
        </w:tc>
        <w:tc>
          <w:tcPr>
            <w:tcW w:w="1418" w:type="dxa"/>
            <w:vAlign w:val="center"/>
          </w:tcPr>
          <w:p w:rsidR="005E21F1" w:rsidRPr="00434C5D" w:rsidRDefault="005E21F1" w:rsidP="00434C5D">
            <w:pPr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34C5D">
              <w:rPr>
                <w:rFonts w:ascii="Arial" w:hAnsi="Arial" w:cs="Arial"/>
                <w:i/>
                <w:sz w:val="20"/>
                <w:szCs w:val="20"/>
              </w:rPr>
              <w:t>в 34,4 раза</w:t>
            </w:r>
          </w:p>
        </w:tc>
      </w:tr>
      <w:tr w:rsidR="005E21F1" w:rsidRPr="00FE4ABE" w:rsidTr="00F11786">
        <w:tc>
          <w:tcPr>
            <w:tcW w:w="1893" w:type="dxa"/>
          </w:tcPr>
          <w:p w:rsidR="005E21F1" w:rsidRPr="00D23011" w:rsidRDefault="005E21F1" w:rsidP="008D198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23011">
              <w:rPr>
                <w:rFonts w:ascii="Arial" w:hAnsi="Arial" w:cs="Arial"/>
                <w:i/>
                <w:sz w:val="18"/>
                <w:szCs w:val="18"/>
              </w:rPr>
              <w:t>Количество предприятий</w:t>
            </w:r>
          </w:p>
        </w:tc>
        <w:tc>
          <w:tcPr>
            <w:tcW w:w="1559" w:type="dxa"/>
            <w:vAlign w:val="center"/>
          </w:tcPr>
          <w:p w:rsidR="005E21F1" w:rsidRPr="00D23011" w:rsidRDefault="005E21F1" w:rsidP="00F11786">
            <w:pPr>
              <w:ind w:left="44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3011">
              <w:rPr>
                <w:rFonts w:ascii="Arial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1559" w:type="dxa"/>
            <w:vAlign w:val="center"/>
          </w:tcPr>
          <w:p w:rsidR="005E21F1" w:rsidRPr="00D23011" w:rsidRDefault="005E21F1" w:rsidP="00F11786">
            <w:pPr>
              <w:ind w:left="14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3011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E21F1" w:rsidRPr="00D23011" w:rsidRDefault="005E21F1" w:rsidP="00F11786">
            <w:pPr>
              <w:ind w:left="36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3011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E21F1" w:rsidRPr="00D23011" w:rsidRDefault="005E21F1" w:rsidP="00F11786">
            <w:pPr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3011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E21F1" w:rsidRPr="00434C5D" w:rsidRDefault="005E21F1" w:rsidP="00F1178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34C5D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E21F1" w:rsidRPr="00434C5D" w:rsidRDefault="005E21F1" w:rsidP="006668DC">
            <w:pPr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34C5D">
              <w:rPr>
                <w:rFonts w:ascii="Arial" w:hAnsi="Arial" w:cs="Arial"/>
                <w:i/>
                <w:sz w:val="20"/>
                <w:szCs w:val="20"/>
              </w:rPr>
              <w:t>в 8,75  раза</w:t>
            </w:r>
          </w:p>
        </w:tc>
      </w:tr>
    </w:tbl>
    <w:p w:rsidR="005E21F1" w:rsidRPr="004E0A97" w:rsidRDefault="005E21F1" w:rsidP="00DF0644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5E21F1" w:rsidRPr="004E0A97" w:rsidRDefault="005E21F1" w:rsidP="00DF0644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5E21F1" w:rsidRPr="00FE4ABE" w:rsidRDefault="005E21F1" w:rsidP="00DF0644">
      <w:pPr>
        <w:pStyle w:val="21"/>
        <w:ind w:firstLine="0"/>
        <w:rPr>
          <w:rFonts w:ascii="Arial" w:hAnsi="Arial"/>
          <w:i/>
          <w:iCs/>
          <w:sz w:val="16"/>
          <w:szCs w:val="16"/>
        </w:rPr>
      </w:pPr>
      <w:r w:rsidRPr="00FE4ABE">
        <w:rPr>
          <w:rFonts w:ascii="Arial" w:hAnsi="Arial"/>
          <w:i/>
          <w:iCs/>
          <w:sz w:val="16"/>
          <w:szCs w:val="16"/>
        </w:rPr>
        <w:t>Информация подготовлена по данным Челябинскстата.</w:t>
      </w:r>
    </w:p>
    <w:p w:rsidR="005E21F1" w:rsidRPr="00FE4ABE" w:rsidRDefault="005E21F1" w:rsidP="00DF0644">
      <w:pPr>
        <w:pStyle w:val="21"/>
        <w:ind w:left="-480" w:firstLine="851"/>
        <w:rPr>
          <w:rFonts w:ascii="Arial" w:hAnsi="Arial"/>
          <w:i/>
          <w:iCs/>
          <w:sz w:val="16"/>
          <w:szCs w:val="16"/>
        </w:rPr>
      </w:pPr>
    </w:p>
    <w:p w:rsidR="005E21F1" w:rsidRPr="00FE4ABE" w:rsidRDefault="005E21F1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>Зав. отделом социально-трудовых</w:t>
      </w:r>
    </w:p>
    <w:p w:rsidR="005E21F1" w:rsidRPr="00FE4ABE" w:rsidRDefault="005E21F1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>отношений ООПС «Федерация</w:t>
      </w:r>
    </w:p>
    <w:p w:rsidR="005E21F1" w:rsidRPr="00FE4ABE" w:rsidRDefault="005E21F1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 xml:space="preserve">профсоюзов Челябинской области»                                                                                                А.Н. Шамин </w:t>
      </w:r>
    </w:p>
    <w:p w:rsidR="005E21F1" w:rsidRDefault="005E21F1" w:rsidP="000C3FAF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</w:p>
    <w:p w:rsidR="005E21F1" w:rsidRPr="00FE4ABE" w:rsidRDefault="005E21F1" w:rsidP="000C3FAF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>Основные социально-экономические показатели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3"/>
        <w:gridCol w:w="1410"/>
        <w:gridCol w:w="7"/>
        <w:gridCol w:w="1460"/>
      </w:tblGrid>
      <w:tr w:rsidR="005E21F1" w:rsidRPr="00FE4ABE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5E21F1" w:rsidRPr="00A46D27" w:rsidRDefault="005E21F1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6D27">
              <w:rPr>
                <w:rFonts w:ascii="Arial" w:hAnsi="Arial" w:cs="Arial"/>
                <w:b/>
                <w:i/>
                <w:sz w:val="20"/>
                <w:szCs w:val="20"/>
              </w:rPr>
              <w:t>Январь-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август</w:t>
            </w:r>
          </w:p>
          <w:p w:rsidR="005E21F1" w:rsidRPr="00A46D27" w:rsidRDefault="005E21F1" w:rsidP="0087231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6D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46D27">
                <w:rPr>
                  <w:rFonts w:ascii="Arial" w:hAnsi="Arial" w:cs="Arial"/>
                  <w:b/>
                  <w:i/>
                  <w:sz w:val="20"/>
                  <w:szCs w:val="20"/>
                </w:rPr>
                <w:t>2014 г</w:t>
              </w:r>
            </w:smartTag>
            <w:r w:rsidRPr="00A46D2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60" w:type="dxa"/>
          </w:tcPr>
          <w:p w:rsidR="005E21F1" w:rsidRPr="00A46D27" w:rsidRDefault="005E21F1" w:rsidP="008D1987">
            <w:pPr>
              <w:pStyle w:val="MessageHeader"/>
              <w:spacing w:after="0" w:line="209" w:lineRule="auto"/>
              <w:jc w:val="center"/>
              <w:rPr>
                <w:b/>
                <w:iCs w:val="0"/>
              </w:rPr>
            </w:pPr>
            <w:r w:rsidRPr="00A46D27">
              <w:rPr>
                <w:b/>
                <w:iCs w:val="0"/>
              </w:rPr>
              <w:t xml:space="preserve">Январь – </w:t>
            </w:r>
            <w:r>
              <w:rPr>
                <w:b/>
                <w:iCs w:val="0"/>
              </w:rPr>
              <w:t>август</w:t>
            </w:r>
            <w:r w:rsidRPr="00A46D27">
              <w:rPr>
                <w:b/>
                <w:iCs w:val="0"/>
              </w:rPr>
              <w:t xml:space="preserve"> 2014 </w:t>
            </w:r>
          </w:p>
          <w:p w:rsidR="005E21F1" w:rsidRPr="00A46D27" w:rsidRDefault="005E21F1" w:rsidP="00A46D27">
            <w:pPr>
              <w:pStyle w:val="MessageHeader"/>
              <w:spacing w:before="0" w:after="0" w:line="209" w:lineRule="auto"/>
              <w:ind w:left="-43"/>
              <w:jc w:val="center"/>
              <w:rPr>
                <w:b/>
                <w:i w:val="0"/>
              </w:rPr>
            </w:pPr>
            <w:r w:rsidRPr="00A46D27">
              <w:rPr>
                <w:b/>
                <w:iCs w:val="0"/>
              </w:rPr>
              <w:t>в% к</w:t>
            </w:r>
            <w:r w:rsidRPr="00A46D27">
              <w:rPr>
                <w:b/>
                <w:i w:val="0"/>
                <w:iCs w:val="0"/>
              </w:rPr>
              <w:t xml:space="preserve"> </w:t>
            </w:r>
            <w:r w:rsidRPr="00A46D27">
              <w:rPr>
                <w:b/>
                <w:iCs w:val="0"/>
              </w:rPr>
              <w:t xml:space="preserve">янв.- </w:t>
            </w:r>
            <w:r>
              <w:rPr>
                <w:b/>
                <w:iCs w:val="0"/>
              </w:rPr>
              <w:t>авг. 20</w:t>
            </w:r>
            <w:r w:rsidRPr="002D59A2">
              <w:rPr>
                <w:b/>
                <w:iCs w:val="0"/>
              </w:rPr>
              <w:t>13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5E21F1" w:rsidRPr="00167A6D" w:rsidRDefault="005E21F1" w:rsidP="008D198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1460" w:type="dxa"/>
          </w:tcPr>
          <w:p w:rsidR="005E21F1" w:rsidRPr="00167A6D" w:rsidRDefault="005E21F1" w:rsidP="00A46D2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101,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Продукция сельского хозяйства,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gridSpan w:val="2"/>
          </w:tcPr>
          <w:p w:rsidR="005E21F1" w:rsidRPr="00A46D27" w:rsidRDefault="005E21F1" w:rsidP="00A80E1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40819,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460" w:type="dxa"/>
          </w:tcPr>
          <w:p w:rsidR="005E21F1" w:rsidRPr="00A46D27" w:rsidRDefault="005E21F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Объем работ по виду деятельности «строительство»,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E21F1" w:rsidRPr="00A46D27" w:rsidRDefault="005E21F1" w:rsidP="00F27555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44634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460" w:type="dxa"/>
          </w:tcPr>
          <w:p w:rsidR="005E21F1" w:rsidRPr="00A46D27" w:rsidRDefault="005E21F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037D61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 xml:space="preserve">Ввод в действие жилых домов, </w:t>
            </w:r>
            <w:r w:rsidRPr="00037D61">
              <w:rPr>
                <w:rFonts w:ascii="Arial" w:hAnsi="Arial" w:cs="Arial"/>
                <w:i/>
                <w:sz w:val="20"/>
                <w:szCs w:val="20"/>
              </w:rPr>
              <w:t>тыс. кв. м</w:t>
            </w:r>
          </w:p>
        </w:tc>
        <w:tc>
          <w:tcPr>
            <w:tcW w:w="1417" w:type="dxa"/>
            <w:gridSpan w:val="2"/>
          </w:tcPr>
          <w:p w:rsidR="005E21F1" w:rsidRPr="00A46D27" w:rsidRDefault="005E21F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807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460" w:type="dxa"/>
          </w:tcPr>
          <w:p w:rsidR="005E21F1" w:rsidRPr="00A46D27" w:rsidRDefault="005E21F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12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037D61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5E21F1" w:rsidRPr="00A46D27" w:rsidRDefault="005E21F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339511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460" w:type="dxa"/>
          </w:tcPr>
          <w:p w:rsidR="005E21F1" w:rsidRPr="00A46D27" w:rsidRDefault="005E21F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97,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037D61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</w:tcPr>
          <w:p w:rsidR="005E21F1" w:rsidRPr="00A46D27" w:rsidRDefault="005E21F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83961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460" w:type="dxa"/>
          </w:tcPr>
          <w:p w:rsidR="005E21F1" w:rsidRPr="00167A6D" w:rsidRDefault="005E21F1" w:rsidP="00A46D2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99,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</w:p>
        </w:tc>
      </w:tr>
      <w:tr w:rsidR="005E21F1" w:rsidRPr="00EA2401" w:rsidTr="001A0FC8">
        <w:tc>
          <w:tcPr>
            <w:tcW w:w="7923" w:type="dxa"/>
          </w:tcPr>
          <w:p w:rsidR="005E21F1" w:rsidRPr="00EA2401" w:rsidRDefault="005E21F1" w:rsidP="00A46D27">
            <w:pPr>
              <w:ind w:right="-31"/>
              <w:rPr>
                <w:rFonts w:ascii="Arial" w:hAnsi="Arial" w:cs="Arial"/>
                <w:i/>
                <w:sz w:val="20"/>
                <w:szCs w:val="20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 xml:space="preserve">Реальные располагаемые денежные доходы 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>янв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>июль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14г к анал. 13г.</w:t>
            </w:r>
          </w:p>
        </w:tc>
        <w:tc>
          <w:tcPr>
            <w:tcW w:w="1417" w:type="dxa"/>
            <w:gridSpan w:val="2"/>
          </w:tcPr>
          <w:p w:rsidR="005E21F1" w:rsidRPr="00167A6D" w:rsidRDefault="005E21F1" w:rsidP="008D198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1460" w:type="dxa"/>
          </w:tcPr>
          <w:p w:rsidR="005E21F1" w:rsidRPr="00167A6D" w:rsidRDefault="005E21F1" w:rsidP="00A46D2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97,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</w:p>
        </w:tc>
      </w:tr>
      <w:tr w:rsidR="005E21F1" w:rsidRPr="00EA2401" w:rsidTr="008D1987">
        <w:trPr>
          <w:trHeight w:val="315"/>
        </w:trPr>
        <w:tc>
          <w:tcPr>
            <w:tcW w:w="7923" w:type="dxa"/>
          </w:tcPr>
          <w:p w:rsidR="005E21F1" w:rsidRPr="00EA2401" w:rsidRDefault="005E21F1" w:rsidP="00A46D2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>Среднедушевые денежные доходы руб</w:t>
            </w:r>
            <w:r w:rsidRPr="00EA240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16"/>
                <w:szCs w:val="16"/>
              </w:rPr>
              <w:t>июль</w:t>
            </w:r>
            <w:r w:rsidRPr="00F97BB1">
              <w:rPr>
                <w:rFonts w:ascii="Arial" w:hAnsi="Arial" w:cs="Arial"/>
                <w:i/>
                <w:sz w:val="16"/>
                <w:szCs w:val="16"/>
              </w:rPr>
              <w:t xml:space="preserve"> 2014</w:t>
            </w:r>
          </w:p>
        </w:tc>
        <w:tc>
          <w:tcPr>
            <w:tcW w:w="1417" w:type="dxa"/>
            <w:gridSpan w:val="2"/>
          </w:tcPr>
          <w:p w:rsidR="005E21F1" w:rsidRPr="00A46D27" w:rsidRDefault="005E21F1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3574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460" w:type="dxa"/>
          </w:tcPr>
          <w:p w:rsidR="005E21F1" w:rsidRPr="00A46D27" w:rsidRDefault="005E21F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,6</w:t>
            </w:r>
          </w:p>
        </w:tc>
      </w:tr>
      <w:tr w:rsidR="005E21F1" w:rsidRPr="00FE4ABE" w:rsidTr="008D1987">
        <w:trPr>
          <w:trHeight w:val="315"/>
        </w:trPr>
        <w:tc>
          <w:tcPr>
            <w:tcW w:w="7923" w:type="dxa"/>
          </w:tcPr>
          <w:p w:rsidR="005E21F1" w:rsidRPr="00F97BB1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i/>
                <w:sz w:val="26"/>
                <w:szCs w:val="26"/>
              </w:rPr>
              <w:t xml:space="preserve">Среднемесячная номинальная начисленная зарплата </w:t>
            </w:r>
          </w:p>
          <w:p w:rsidR="005E21F1" w:rsidRPr="00F97BB1" w:rsidRDefault="005E21F1" w:rsidP="00A46D2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i/>
                <w:sz w:val="22"/>
                <w:szCs w:val="22"/>
              </w:rPr>
              <w:t xml:space="preserve">за январь - </w:t>
            </w:r>
            <w:r>
              <w:rPr>
                <w:rFonts w:ascii="Arial" w:hAnsi="Arial" w:cs="Arial"/>
                <w:i/>
                <w:sz w:val="22"/>
                <w:szCs w:val="22"/>
              </w:rPr>
              <w:t>июль</w:t>
            </w:r>
            <w:r w:rsidRPr="00F97BB1">
              <w:rPr>
                <w:rFonts w:ascii="Arial" w:hAnsi="Arial" w:cs="Arial"/>
                <w:i/>
                <w:sz w:val="22"/>
                <w:szCs w:val="22"/>
              </w:rPr>
              <w:t xml:space="preserve"> 2014г</w:t>
            </w:r>
            <w:r w:rsidRPr="00F97BB1">
              <w:rPr>
                <w:rFonts w:ascii="Arial" w:hAnsi="Arial" w:cs="Arial"/>
                <w:i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</w:tcPr>
          <w:p w:rsidR="005E21F1" w:rsidRPr="00A46D27" w:rsidRDefault="005E21F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27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197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460" w:type="dxa"/>
          </w:tcPr>
          <w:p w:rsidR="005E21F1" w:rsidRPr="00A46D27" w:rsidRDefault="005E21F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107,8</w:t>
            </w:r>
          </w:p>
        </w:tc>
      </w:tr>
      <w:tr w:rsidR="005E21F1" w:rsidRPr="00A46D27" w:rsidTr="008D1987">
        <w:trPr>
          <w:trHeight w:val="334"/>
        </w:trPr>
        <w:tc>
          <w:tcPr>
            <w:tcW w:w="7923" w:type="dxa"/>
          </w:tcPr>
          <w:p w:rsidR="005E21F1" w:rsidRPr="00FE4ABE" w:rsidRDefault="005E21F1" w:rsidP="00A46D2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Реальная,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за январь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-июль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E4ABE">
                <w:rPr>
                  <w:rFonts w:ascii="Arial" w:hAnsi="Arial" w:cs="Arial"/>
                  <w:i/>
                  <w:sz w:val="22"/>
                  <w:szCs w:val="22"/>
                </w:rPr>
                <w:t>201</w:t>
              </w:r>
              <w:r>
                <w:rPr>
                  <w:rFonts w:ascii="Arial" w:hAnsi="Arial" w:cs="Arial"/>
                  <w:i/>
                  <w:sz w:val="22"/>
                  <w:szCs w:val="22"/>
                </w:rPr>
                <w:t xml:space="preserve">4 </w:t>
              </w:r>
              <w:r w:rsidRPr="00FE4ABE">
                <w:rPr>
                  <w:rFonts w:ascii="Arial" w:hAnsi="Arial" w:cs="Arial"/>
                  <w:i/>
                  <w:sz w:val="22"/>
                  <w:szCs w:val="22"/>
                </w:rPr>
                <w:t>г</w:t>
              </w:r>
            </w:smartTag>
            <w:r w:rsidRPr="00FE4ABE">
              <w:rPr>
                <w:rFonts w:ascii="Arial" w:hAnsi="Arial" w:cs="Arial"/>
                <w:i/>
                <w:sz w:val="22"/>
                <w:szCs w:val="22"/>
              </w:rPr>
              <w:t xml:space="preserve">. к аналогичному периоду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E4ABE">
                <w:rPr>
                  <w:rFonts w:ascii="Arial" w:hAnsi="Arial" w:cs="Arial"/>
                  <w:i/>
                  <w:sz w:val="22"/>
                  <w:szCs w:val="22"/>
                </w:rPr>
                <w:t>201</w:t>
              </w:r>
              <w:r>
                <w:rPr>
                  <w:rFonts w:ascii="Arial" w:hAnsi="Arial" w:cs="Arial"/>
                  <w:i/>
                  <w:sz w:val="22"/>
                  <w:szCs w:val="22"/>
                </w:rPr>
                <w:t>3</w:t>
              </w:r>
              <w:r w:rsidRPr="00FE4ABE">
                <w:rPr>
                  <w:rFonts w:ascii="Arial" w:hAnsi="Arial" w:cs="Arial"/>
                  <w:i/>
                  <w:sz w:val="22"/>
                  <w:szCs w:val="22"/>
                </w:rPr>
                <w:t xml:space="preserve"> г</w:t>
              </w:r>
            </w:smartTag>
            <w:r w:rsidRPr="00FE4AB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</w:tcPr>
          <w:p w:rsidR="005E21F1" w:rsidRPr="00167A6D" w:rsidRDefault="005E21F1" w:rsidP="008D198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1460" w:type="dxa"/>
          </w:tcPr>
          <w:p w:rsidR="005E21F1" w:rsidRPr="00167A6D" w:rsidRDefault="005E21F1" w:rsidP="00D15A73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101,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Среднесписочная численность работников организаций,</w:t>
            </w:r>
          </w:p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5E21F1" w:rsidRPr="00167A6D" w:rsidRDefault="005E21F1" w:rsidP="008D198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1122,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</w:t>
            </w:r>
          </w:p>
          <w:p w:rsidR="005E21F1" w:rsidRPr="00167A6D" w:rsidRDefault="005E21F1" w:rsidP="00A46D2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174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460" w:type="dxa"/>
          </w:tcPr>
          <w:p w:rsidR="005E21F1" w:rsidRPr="00A46D27" w:rsidRDefault="005E21F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99,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</w:p>
          <w:p w:rsidR="005E21F1" w:rsidRPr="00167A6D" w:rsidRDefault="005E21F1" w:rsidP="008D198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</w:p>
        </w:tc>
      </w:tr>
      <w:tr w:rsidR="005E21F1" w:rsidRPr="00FE4ABE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потребительских цен </w:t>
            </w:r>
          </w:p>
        </w:tc>
        <w:tc>
          <w:tcPr>
            <w:tcW w:w="1417" w:type="dxa"/>
            <w:gridSpan w:val="2"/>
          </w:tcPr>
          <w:p w:rsidR="005E21F1" w:rsidRPr="00A46D27" w:rsidRDefault="005E21F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460" w:type="dxa"/>
          </w:tcPr>
          <w:p w:rsidR="005E21F1" w:rsidRPr="00A46D27" w:rsidRDefault="005E21F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цен производителей промтоваров </w:t>
            </w:r>
          </w:p>
        </w:tc>
        <w:tc>
          <w:tcPr>
            <w:tcW w:w="1410" w:type="dxa"/>
          </w:tcPr>
          <w:p w:rsidR="005E21F1" w:rsidRPr="00A46D27" w:rsidRDefault="005E21F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467" w:type="dxa"/>
            <w:gridSpan w:val="2"/>
          </w:tcPr>
          <w:p w:rsidR="005E21F1" w:rsidRPr="00A46D27" w:rsidRDefault="005E21F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Численность безработных, на конец периода / по МОТ (тыс. чел.) / в %</w:t>
            </w:r>
          </w:p>
        </w:tc>
        <w:tc>
          <w:tcPr>
            <w:tcW w:w="2877" w:type="dxa"/>
            <w:gridSpan w:val="3"/>
          </w:tcPr>
          <w:p w:rsidR="005E21F1" w:rsidRPr="00A46D27" w:rsidRDefault="005E21F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</w:t>
            </w:r>
          </w:p>
          <w:p w:rsidR="005E21F1" w:rsidRPr="00167A6D" w:rsidRDefault="005E21F1" w:rsidP="00A46D2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11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/ 6,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Прожиточный минимум трудоспособного населения </w:t>
            </w:r>
          </w:p>
          <w:p w:rsidR="005E21F1" w:rsidRPr="00FE4ABE" w:rsidRDefault="005E21F1" w:rsidP="006C39B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4"/>
              </w:rPr>
              <w:t xml:space="preserve">(за </w:t>
            </w:r>
            <w:r w:rsidRPr="00FE4ABE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E4ABE">
                <w:rPr>
                  <w:rFonts w:ascii="Arial" w:hAnsi="Arial" w:cs="Arial"/>
                  <w:i/>
                  <w:sz w:val="24"/>
                </w:rPr>
                <w:t>201</w:t>
              </w:r>
              <w:r>
                <w:rPr>
                  <w:rFonts w:ascii="Arial" w:hAnsi="Arial" w:cs="Arial"/>
                  <w:i/>
                  <w:sz w:val="24"/>
                </w:rPr>
                <w:t>4</w:t>
              </w:r>
              <w:r w:rsidRPr="00FE4ABE">
                <w:rPr>
                  <w:rFonts w:ascii="Arial" w:hAnsi="Arial" w:cs="Arial"/>
                  <w:i/>
                  <w:sz w:val="24"/>
                </w:rPr>
                <w:t xml:space="preserve"> г</w:t>
              </w:r>
            </w:smartTag>
            <w:r w:rsidRPr="00FE4ABE">
              <w:rPr>
                <w:rFonts w:ascii="Arial" w:hAnsi="Arial" w:cs="Arial"/>
                <w:i/>
                <w:sz w:val="24"/>
              </w:rPr>
              <w:t>. в руб.)</w:t>
            </w:r>
          </w:p>
        </w:tc>
        <w:tc>
          <w:tcPr>
            <w:tcW w:w="2877" w:type="dxa"/>
            <w:gridSpan w:val="3"/>
          </w:tcPr>
          <w:p w:rsidR="005E21F1" w:rsidRPr="00A46D27" w:rsidRDefault="005E21F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8574;</w:t>
            </w:r>
          </w:p>
          <w:p w:rsidR="005E21F1" w:rsidRPr="00A46D27" w:rsidRDefault="005E21F1" w:rsidP="008D19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6D27">
              <w:rPr>
                <w:rFonts w:ascii="Arial" w:hAnsi="Arial" w:cs="Arial"/>
                <w:i/>
                <w:sz w:val="20"/>
                <w:szCs w:val="20"/>
              </w:rPr>
              <w:t xml:space="preserve">на душу - 8014, </w:t>
            </w:r>
          </w:p>
          <w:p w:rsidR="005E21F1" w:rsidRPr="00167A6D" w:rsidRDefault="005E21F1" w:rsidP="00A46D27">
            <w:pPr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A46D27">
              <w:rPr>
                <w:rFonts w:ascii="Arial" w:hAnsi="Arial" w:cs="Arial"/>
                <w:i/>
                <w:sz w:val="20"/>
                <w:szCs w:val="20"/>
              </w:rPr>
              <w:t>детей - 8190</w:t>
            </w:r>
          </w:p>
        </w:tc>
      </w:tr>
      <w:tr w:rsidR="005E21F1" w:rsidRPr="00FE4ABE" w:rsidTr="000208C5">
        <w:trPr>
          <w:trHeight w:val="566"/>
        </w:trPr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т.ч. стоимость потребительской корзины / </w:t>
            </w:r>
          </w:p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т.ч. продуктов питания </w:t>
            </w:r>
          </w:p>
        </w:tc>
        <w:tc>
          <w:tcPr>
            <w:tcW w:w="2877" w:type="dxa"/>
            <w:gridSpan w:val="3"/>
          </w:tcPr>
          <w:p w:rsidR="005E21F1" w:rsidRPr="00A46D27" w:rsidRDefault="005E21F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7636/</w:t>
            </w:r>
          </w:p>
          <w:p w:rsidR="005E21F1" w:rsidRPr="00167A6D" w:rsidRDefault="005E21F1" w:rsidP="006C39B3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3723</w:t>
            </w:r>
          </w:p>
        </w:tc>
      </w:tr>
      <w:tr w:rsidR="005E21F1" w:rsidRPr="00FE4ABE" w:rsidTr="000208C5">
        <w:trPr>
          <w:trHeight w:val="655"/>
        </w:trPr>
        <w:tc>
          <w:tcPr>
            <w:tcW w:w="7923" w:type="dxa"/>
          </w:tcPr>
          <w:p w:rsidR="005E21F1" w:rsidRPr="00FE4ABE" w:rsidRDefault="005E21F1" w:rsidP="006C39B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Средний размер назначенных месячных пенсий в </w:t>
            </w:r>
            <w:r w:rsidRPr="00FE4ABE">
              <w:rPr>
                <w:rFonts w:ascii="Arial" w:hAnsi="Arial" w:cs="Arial"/>
                <w:i/>
                <w:sz w:val="24"/>
                <w:lang w:val="en-US"/>
              </w:rPr>
              <w:t>I</w:t>
            </w:r>
            <w:r>
              <w:rPr>
                <w:rFonts w:ascii="Arial" w:hAnsi="Arial" w:cs="Arial"/>
                <w:i/>
                <w:sz w:val="24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кв.201</w:t>
            </w:r>
            <w:r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г. руб.)./ ПМ пенсионера, к-во пенсионеров 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10</w:t>
            </w:r>
            <w:r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24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5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тыс. человек</w:t>
            </w:r>
          </w:p>
        </w:tc>
        <w:tc>
          <w:tcPr>
            <w:tcW w:w="2877" w:type="dxa"/>
            <w:gridSpan w:val="3"/>
          </w:tcPr>
          <w:p w:rsidR="005E21F1" w:rsidRPr="00A46D27" w:rsidRDefault="005E21F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11239,0 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6380</w:t>
            </w:r>
          </w:p>
          <w:p w:rsidR="005E21F1" w:rsidRPr="00167A6D" w:rsidRDefault="005E21F1" w:rsidP="00A46D2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/  в 1,76 раза</w:t>
            </w:r>
          </w:p>
        </w:tc>
      </w:tr>
      <w:tr w:rsidR="005E21F1" w:rsidRPr="00FE4ABE" w:rsidTr="008D1987">
        <w:trPr>
          <w:trHeight w:val="345"/>
        </w:trPr>
        <w:tc>
          <w:tcPr>
            <w:tcW w:w="7923" w:type="dxa"/>
          </w:tcPr>
          <w:p w:rsidR="005E21F1" w:rsidRPr="00FE4ABE" w:rsidRDefault="005E21F1" w:rsidP="009B09C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2877" w:type="dxa"/>
            <w:gridSpan w:val="3"/>
          </w:tcPr>
          <w:p w:rsidR="005E21F1" w:rsidRPr="00A46D27" w:rsidRDefault="005E21F1" w:rsidP="008D198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22872,8</w:t>
            </w:r>
            <w:r w:rsidRPr="00A46D27">
              <w:rPr>
                <w:rFonts w:ascii="Arial" w:hAnsi="Arial" w:cs="Arial"/>
                <w:b/>
                <w:i/>
                <w:sz w:val="24"/>
              </w:rPr>
              <w:t>/</w:t>
            </w:r>
          </w:p>
          <w:p w:rsidR="005E21F1" w:rsidRPr="00167A6D" w:rsidRDefault="005E21F1" w:rsidP="00D15A73">
            <w:pPr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4"/>
              </w:rPr>
              <w:t>в  2,7 раза</w:t>
            </w:r>
          </w:p>
        </w:tc>
      </w:tr>
      <w:tr w:rsidR="005E21F1" w:rsidRPr="00FE4ABE" w:rsidTr="008D1987">
        <w:trPr>
          <w:trHeight w:val="655"/>
        </w:trPr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Соотношение среднего размера зарплаты к величине ПМ</w:t>
            </w:r>
          </w:p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877" w:type="dxa"/>
            <w:gridSpan w:val="3"/>
          </w:tcPr>
          <w:p w:rsidR="005E21F1" w:rsidRPr="00DE2ED8" w:rsidRDefault="005E21F1" w:rsidP="008D198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E2ED8">
              <w:rPr>
                <w:rFonts w:ascii="Arial" w:hAnsi="Arial" w:cs="Arial"/>
                <w:b/>
                <w:i/>
                <w:sz w:val="24"/>
              </w:rPr>
              <w:t>27023</w:t>
            </w:r>
          </w:p>
          <w:p w:rsidR="005E21F1" w:rsidRPr="00167A6D" w:rsidRDefault="005E21F1" w:rsidP="00DE2ED8">
            <w:pPr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DE2ED8">
              <w:rPr>
                <w:rFonts w:ascii="Arial" w:hAnsi="Arial" w:cs="Arial"/>
                <w:b/>
                <w:i/>
                <w:sz w:val="24"/>
              </w:rPr>
              <w:t>/ в 3,1 раза</w:t>
            </w:r>
          </w:p>
        </w:tc>
      </w:tr>
      <w:tr w:rsidR="005E21F1" w:rsidRPr="00FE4ABE" w:rsidTr="000208C5">
        <w:trPr>
          <w:trHeight w:val="618"/>
        </w:trPr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2877" w:type="dxa"/>
            <w:gridSpan w:val="3"/>
          </w:tcPr>
          <w:p w:rsidR="005E21F1" w:rsidRPr="00DE2ED8" w:rsidRDefault="005E21F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E2ED8">
              <w:rPr>
                <w:rFonts w:ascii="Arial" w:hAnsi="Arial" w:cs="Arial"/>
                <w:b/>
                <w:i/>
                <w:sz w:val="26"/>
                <w:szCs w:val="26"/>
              </w:rPr>
              <w:t>404,4</w:t>
            </w:r>
          </w:p>
          <w:p w:rsidR="005E21F1" w:rsidRPr="00DE2ED8" w:rsidRDefault="005E21F1" w:rsidP="00D15A7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E2ED8">
              <w:rPr>
                <w:rFonts w:ascii="Arial" w:hAnsi="Arial" w:cs="Arial"/>
                <w:b/>
                <w:i/>
                <w:sz w:val="26"/>
                <w:szCs w:val="26"/>
              </w:rPr>
              <w:t>/ 11,6</w:t>
            </w:r>
          </w:p>
        </w:tc>
      </w:tr>
      <w:tr w:rsidR="005E21F1" w:rsidRPr="00FE4ABE" w:rsidTr="008A6FD1">
        <w:trPr>
          <w:trHeight w:val="356"/>
        </w:trPr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Размер пособия по безработице – </w:t>
            </w:r>
            <w:r w:rsidRPr="00FE4ABE">
              <w:rPr>
                <w:rFonts w:ascii="Arial" w:hAnsi="Arial" w:cs="Arial"/>
                <w:i/>
                <w:sz w:val="24"/>
              </w:rPr>
              <w:t>минимальный/максимальный</w:t>
            </w:r>
          </w:p>
        </w:tc>
        <w:tc>
          <w:tcPr>
            <w:tcW w:w="2877" w:type="dxa"/>
            <w:gridSpan w:val="3"/>
            <w:vAlign w:val="center"/>
          </w:tcPr>
          <w:p w:rsidR="005E21F1" w:rsidRPr="00DE2ED8" w:rsidRDefault="005E21F1" w:rsidP="00541C7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E2ED8">
              <w:rPr>
                <w:rFonts w:ascii="Arial" w:hAnsi="Arial" w:cs="Arial"/>
                <w:b/>
                <w:i/>
                <w:sz w:val="24"/>
              </w:rPr>
              <w:t>977,5</w:t>
            </w:r>
            <w:r w:rsidRPr="00DE2ED8">
              <w:rPr>
                <w:rFonts w:ascii="Arial" w:hAnsi="Arial" w:cs="Arial"/>
                <w:b/>
                <w:i/>
                <w:sz w:val="24"/>
                <w:shd w:val="clear" w:color="auto" w:fill="FFFFFF"/>
              </w:rPr>
              <w:t>/  5635</w:t>
            </w:r>
          </w:p>
        </w:tc>
      </w:tr>
    </w:tbl>
    <w:p w:rsidR="005E21F1" w:rsidRPr="00FE4ABE" w:rsidRDefault="005E21F1" w:rsidP="00DF0644">
      <w:pPr>
        <w:outlineLvl w:val="0"/>
        <w:rPr>
          <w:rFonts w:ascii="Arial" w:hAnsi="Arial" w:cs="Arial"/>
          <w:b/>
          <w:i/>
          <w:sz w:val="10"/>
          <w:szCs w:val="10"/>
        </w:rPr>
      </w:pPr>
    </w:p>
    <w:p w:rsidR="005E21F1" w:rsidRPr="00FE4ABE" w:rsidRDefault="005E21F1" w:rsidP="00DF064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>Ситуация на рынке труда:</w:t>
      </w:r>
    </w:p>
    <w:tbl>
      <w:tblPr>
        <w:tblW w:w="107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6"/>
        <w:gridCol w:w="14"/>
        <w:gridCol w:w="1358"/>
        <w:gridCol w:w="15"/>
        <w:gridCol w:w="1226"/>
        <w:gridCol w:w="15"/>
        <w:gridCol w:w="1199"/>
        <w:gridCol w:w="15"/>
        <w:gridCol w:w="1199"/>
        <w:gridCol w:w="15"/>
        <w:gridCol w:w="1368"/>
        <w:gridCol w:w="900"/>
        <w:gridCol w:w="6"/>
      </w:tblGrid>
      <w:tr w:rsidR="005E21F1" w:rsidRPr="00026F1B" w:rsidTr="00D15A73">
        <w:trPr>
          <w:gridAfter w:val="1"/>
          <w:wAfter w:w="6" w:type="dxa"/>
          <w:trHeight w:val="261"/>
        </w:trPr>
        <w:tc>
          <w:tcPr>
            <w:tcW w:w="3460" w:type="dxa"/>
            <w:gridSpan w:val="2"/>
          </w:tcPr>
          <w:p w:rsidR="005E21F1" w:rsidRPr="00FE4ABE" w:rsidRDefault="005E21F1" w:rsidP="008D198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5E21F1" w:rsidRPr="00FE4ABE" w:rsidRDefault="005E21F1" w:rsidP="008D1987">
            <w:pPr>
              <w:ind w:left="10" w:right="-568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5E21F1" w:rsidRPr="00FE4ABE" w:rsidRDefault="005E21F1" w:rsidP="00412EA7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12.01.2011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412EA7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11.01.2012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412EA7">
            <w:pPr>
              <w:ind w:right="-568"/>
              <w:rPr>
                <w:b/>
                <w:i/>
                <w:sz w:val="24"/>
              </w:rPr>
            </w:pPr>
            <w:r w:rsidRPr="00FE4ABE">
              <w:rPr>
                <w:b/>
                <w:i/>
                <w:sz w:val="24"/>
              </w:rPr>
              <w:t>13.02.2013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412EA7">
            <w:pPr>
              <w:ind w:right="-568"/>
              <w:rPr>
                <w:b/>
                <w:i/>
                <w:sz w:val="24"/>
              </w:rPr>
            </w:pPr>
            <w:r w:rsidRPr="00FE4ABE">
              <w:rPr>
                <w:b/>
                <w:i/>
                <w:sz w:val="24"/>
              </w:rPr>
              <w:t>22.01.2014</w:t>
            </w:r>
          </w:p>
        </w:tc>
        <w:tc>
          <w:tcPr>
            <w:tcW w:w="1368" w:type="dxa"/>
            <w:vAlign w:val="center"/>
          </w:tcPr>
          <w:p w:rsidR="005E21F1" w:rsidRPr="00D827C7" w:rsidRDefault="005E21F1" w:rsidP="00D827C7">
            <w:pPr>
              <w:ind w:right="-568"/>
              <w:rPr>
                <w:b/>
                <w:i/>
                <w:sz w:val="24"/>
              </w:rPr>
            </w:pPr>
            <w:r w:rsidRPr="00D827C7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7</w:t>
            </w:r>
            <w:r w:rsidRPr="00D827C7">
              <w:rPr>
                <w:b/>
                <w:i/>
                <w:sz w:val="24"/>
              </w:rPr>
              <w:t>.0</w:t>
            </w:r>
            <w:r>
              <w:rPr>
                <w:b/>
                <w:i/>
                <w:sz w:val="24"/>
              </w:rPr>
              <w:t>9</w:t>
            </w:r>
            <w:r w:rsidRPr="00D827C7">
              <w:rPr>
                <w:b/>
                <w:i/>
                <w:sz w:val="24"/>
              </w:rPr>
              <w:t>.2014</w:t>
            </w:r>
          </w:p>
        </w:tc>
        <w:tc>
          <w:tcPr>
            <w:tcW w:w="900" w:type="dxa"/>
            <w:vAlign w:val="center"/>
          </w:tcPr>
          <w:p w:rsidR="005E21F1" w:rsidRPr="00D827C7" w:rsidRDefault="005E21F1" w:rsidP="00CF5495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D827C7">
              <w:rPr>
                <w:b/>
                <w:i/>
                <w:sz w:val="24"/>
              </w:rPr>
              <w:t>% к началу года</w:t>
            </w:r>
          </w:p>
        </w:tc>
      </w:tr>
      <w:tr w:rsidR="005E21F1" w:rsidRPr="00026F1B" w:rsidTr="00D15A73">
        <w:trPr>
          <w:gridAfter w:val="1"/>
          <w:wAfter w:w="6" w:type="dxa"/>
          <w:trHeight w:val="255"/>
        </w:trPr>
        <w:tc>
          <w:tcPr>
            <w:tcW w:w="3460" w:type="dxa"/>
            <w:gridSpan w:val="2"/>
          </w:tcPr>
          <w:p w:rsidR="005E21F1" w:rsidRPr="00FE4ABE" w:rsidRDefault="005E21F1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Признано безработными</w:t>
            </w:r>
          </w:p>
        </w:tc>
        <w:tc>
          <w:tcPr>
            <w:tcW w:w="1373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42876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32038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28966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25208</w:t>
            </w:r>
          </w:p>
        </w:tc>
        <w:tc>
          <w:tcPr>
            <w:tcW w:w="1368" w:type="dxa"/>
            <w:vAlign w:val="center"/>
          </w:tcPr>
          <w:p w:rsidR="005E21F1" w:rsidRPr="00D827C7" w:rsidRDefault="005E21F1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24</w:t>
            </w:r>
            <w:r>
              <w:rPr>
                <w:rFonts w:ascii="Arial" w:hAnsi="Arial" w:cs="Arial"/>
                <w:i/>
                <w:sz w:val="24"/>
              </w:rPr>
              <w:t>486</w:t>
            </w:r>
          </w:p>
        </w:tc>
        <w:tc>
          <w:tcPr>
            <w:tcW w:w="900" w:type="dxa"/>
            <w:vAlign w:val="center"/>
          </w:tcPr>
          <w:p w:rsidR="005E21F1" w:rsidRPr="00D827C7" w:rsidRDefault="005E21F1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97,</w:t>
            </w:r>
            <w:r>
              <w:rPr>
                <w:rFonts w:ascii="Arial" w:hAnsi="Arial" w:cs="Arial"/>
                <w:i/>
                <w:sz w:val="24"/>
              </w:rPr>
              <w:t>1</w:t>
            </w:r>
          </w:p>
        </w:tc>
      </w:tr>
      <w:tr w:rsidR="005E21F1" w:rsidRPr="00026F1B" w:rsidTr="00D15A73">
        <w:trPr>
          <w:gridAfter w:val="1"/>
          <w:wAfter w:w="6" w:type="dxa"/>
          <w:trHeight w:val="279"/>
        </w:trPr>
        <w:tc>
          <w:tcPr>
            <w:tcW w:w="3460" w:type="dxa"/>
            <w:gridSpan w:val="2"/>
          </w:tcPr>
          <w:p w:rsidR="005E21F1" w:rsidRPr="00FE4ABE" w:rsidRDefault="005E21F1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Уровень безработицы</w:t>
            </w:r>
          </w:p>
        </w:tc>
        <w:tc>
          <w:tcPr>
            <w:tcW w:w="1373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1,67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1,51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1,34</w:t>
            </w:r>
          </w:p>
        </w:tc>
        <w:tc>
          <w:tcPr>
            <w:tcW w:w="1368" w:type="dxa"/>
            <w:vAlign w:val="center"/>
          </w:tcPr>
          <w:p w:rsidR="005E21F1" w:rsidRPr="00D827C7" w:rsidRDefault="005E21F1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1,3</w:t>
            </w:r>
            <w:r>
              <w:rPr>
                <w:rFonts w:ascii="Arial" w:hAnsi="Arial" w:cs="Arial"/>
                <w:i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:rsidR="005E21F1" w:rsidRPr="00D827C7" w:rsidRDefault="005E21F1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97,</w:t>
            </w:r>
            <w:r>
              <w:rPr>
                <w:rFonts w:ascii="Arial" w:hAnsi="Arial" w:cs="Arial"/>
                <w:i/>
                <w:sz w:val="24"/>
              </w:rPr>
              <w:t>0</w:t>
            </w:r>
          </w:p>
        </w:tc>
      </w:tr>
      <w:tr w:rsidR="005E21F1" w:rsidRPr="00026F1B" w:rsidTr="00D15A73">
        <w:trPr>
          <w:gridAfter w:val="1"/>
          <w:wAfter w:w="6" w:type="dxa"/>
          <w:trHeight w:val="279"/>
        </w:trPr>
        <w:tc>
          <w:tcPr>
            <w:tcW w:w="3460" w:type="dxa"/>
            <w:gridSpan w:val="2"/>
          </w:tcPr>
          <w:p w:rsidR="005E21F1" w:rsidRPr="00FE4ABE" w:rsidRDefault="005E21F1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Напряженность </w:t>
            </w:r>
          </w:p>
        </w:tc>
        <w:tc>
          <w:tcPr>
            <w:tcW w:w="1373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3,25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1,99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1,3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1,2</w:t>
            </w:r>
          </w:p>
        </w:tc>
        <w:tc>
          <w:tcPr>
            <w:tcW w:w="1368" w:type="dxa"/>
            <w:vAlign w:val="center"/>
          </w:tcPr>
          <w:p w:rsidR="005E21F1" w:rsidRPr="00D827C7" w:rsidRDefault="005E21F1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0,</w:t>
            </w:r>
            <w:r>
              <w:rPr>
                <w:rFonts w:ascii="Arial" w:hAnsi="Arial" w:cs="Arial"/>
                <w:i/>
                <w:sz w:val="24"/>
              </w:rPr>
              <w:t>6</w:t>
            </w:r>
          </w:p>
        </w:tc>
        <w:tc>
          <w:tcPr>
            <w:tcW w:w="900" w:type="dxa"/>
            <w:vAlign w:val="center"/>
          </w:tcPr>
          <w:p w:rsidR="005E21F1" w:rsidRPr="00D827C7" w:rsidRDefault="005E21F1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50</w:t>
            </w:r>
            <w:r w:rsidRPr="00D827C7">
              <w:rPr>
                <w:rFonts w:ascii="Arial" w:hAnsi="Arial" w:cs="Arial"/>
                <w:i/>
                <w:sz w:val="24"/>
              </w:rPr>
              <w:t>,</w:t>
            </w:r>
            <w:r>
              <w:rPr>
                <w:rFonts w:ascii="Arial" w:hAnsi="Arial" w:cs="Arial"/>
                <w:i/>
                <w:sz w:val="24"/>
              </w:rPr>
              <w:t>0</w:t>
            </w:r>
          </w:p>
        </w:tc>
      </w:tr>
      <w:tr w:rsidR="005E21F1" w:rsidRPr="00026F1B" w:rsidTr="00D15A73">
        <w:trPr>
          <w:gridAfter w:val="1"/>
          <w:wAfter w:w="6" w:type="dxa"/>
          <w:trHeight w:val="317"/>
        </w:trPr>
        <w:tc>
          <w:tcPr>
            <w:tcW w:w="3460" w:type="dxa"/>
            <w:gridSpan w:val="2"/>
          </w:tcPr>
          <w:p w:rsidR="005E21F1" w:rsidRPr="00FE4ABE" w:rsidRDefault="005E21F1" w:rsidP="008D1987">
            <w:pPr>
              <w:ind w:left="10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Вакансии</w:t>
            </w:r>
          </w:p>
        </w:tc>
        <w:tc>
          <w:tcPr>
            <w:tcW w:w="1373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13957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17608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26729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  <w:shd w:val="clear" w:color="auto" w:fill="FFFFFF"/>
              </w:rPr>
              <w:t>25087</w:t>
            </w:r>
          </w:p>
        </w:tc>
        <w:tc>
          <w:tcPr>
            <w:tcW w:w="1368" w:type="dxa"/>
            <w:vAlign w:val="center"/>
          </w:tcPr>
          <w:p w:rsidR="005E21F1" w:rsidRPr="00D827C7" w:rsidRDefault="005E21F1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4</w:t>
            </w:r>
            <w:r>
              <w:rPr>
                <w:rFonts w:ascii="Arial" w:hAnsi="Arial" w:cs="Arial"/>
                <w:i/>
                <w:sz w:val="24"/>
              </w:rPr>
              <w:t>7000</w:t>
            </w:r>
          </w:p>
        </w:tc>
        <w:tc>
          <w:tcPr>
            <w:tcW w:w="900" w:type="dxa"/>
            <w:vAlign w:val="center"/>
          </w:tcPr>
          <w:p w:rsidR="005E21F1" w:rsidRPr="00D827C7" w:rsidRDefault="005E21F1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18</w:t>
            </w:r>
            <w:r>
              <w:rPr>
                <w:rFonts w:ascii="Arial" w:hAnsi="Arial" w:cs="Arial"/>
                <w:i/>
                <w:sz w:val="24"/>
              </w:rPr>
              <w:t>7</w:t>
            </w:r>
            <w:r w:rsidRPr="00D827C7">
              <w:rPr>
                <w:rFonts w:ascii="Arial" w:hAnsi="Arial" w:cs="Arial"/>
                <w:i/>
                <w:sz w:val="24"/>
              </w:rPr>
              <w:t>,</w:t>
            </w:r>
            <w:r>
              <w:rPr>
                <w:rFonts w:ascii="Arial" w:hAnsi="Arial" w:cs="Arial"/>
                <w:i/>
                <w:sz w:val="24"/>
              </w:rPr>
              <w:t>3</w:t>
            </w:r>
          </w:p>
        </w:tc>
      </w:tr>
      <w:tr w:rsidR="005E21F1" w:rsidRPr="00026F1B" w:rsidTr="00D15A73">
        <w:trPr>
          <w:gridAfter w:val="1"/>
          <w:wAfter w:w="6" w:type="dxa"/>
          <w:trHeight w:val="265"/>
        </w:trPr>
        <w:tc>
          <w:tcPr>
            <w:tcW w:w="3460" w:type="dxa"/>
            <w:gridSpan w:val="2"/>
          </w:tcPr>
          <w:p w:rsidR="005E21F1" w:rsidRPr="00FE4ABE" w:rsidRDefault="005E21F1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Неполная занятость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>:</w:t>
            </w:r>
          </w:p>
        </w:tc>
        <w:tc>
          <w:tcPr>
            <w:tcW w:w="1373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17835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5147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3905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15868</w:t>
            </w:r>
          </w:p>
        </w:tc>
        <w:tc>
          <w:tcPr>
            <w:tcW w:w="1368" w:type="dxa"/>
            <w:vAlign w:val="center"/>
          </w:tcPr>
          <w:p w:rsidR="005E21F1" w:rsidRPr="00D827C7" w:rsidRDefault="005E21F1" w:rsidP="00D827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D827C7">
              <w:rPr>
                <w:rFonts w:ascii="Arial" w:hAnsi="Arial" w:cs="Arial"/>
                <w:b/>
                <w:i/>
                <w:sz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</w:rPr>
              <w:t>1712</w:t>
            </w:r>
          </w:p>
        </w:tc>
        <w:tc>
          <w:tcPr>
            <w:tcW w:w="900" w:type="dxa"/>
            <w:vAlign w:val="center"/>
          </w:tcPr>
          <w:p w:rsidR="005E21F1" w:rsidRPr="00D827C7" w:rsidRDefault="005E21F1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73</w:t>
            </w:r>
            <w:r w:rsidRPr="00D827C7">
              <w:rPr>
                <w:rFonts w:ascii="Arial" w:hAnsi="Arial" w:cs="Arial"/>
                <w:i/>
                <w:sz w:val="24"/>
              </w:rPr>
              <w:t>,</w:t>
            </w:r>
            <w:r>
              <w:rPr>
                <w:rFonts w:ascii="Arial" w:hAnsi="Arial" w:cs="Arial"/>
                <w:i/>
                <w:sz w:val="24"/>
              </w:rPr>
              <w:t>8</w:t>
            </w:r>
          </w:p>
        </w:tc>
      </w:tr>
      <w:tr w:rsidR="005E21F1" w:rsidRPr="00026F1B" w:rsidTr="00D15A73">
        <w:trPr>
          <w:gridAfter w:val="1"/>
          <w:wAfter w:w="6" w:type="dxa"/>
          <w:trHeight w:val="212"/>
        </w:trPr>
        <w:tc>
          <w:tcPr>
            <w:tcW w:w="3460" w:type="dxa"/>
            <w:gridSpan w:val="2"/>
          </w:tcPr>
          <w:p w:rsidR="005E21F1" w:rsidRPr="00FE4ABE" w:rsidRDefault="005E21F1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простое</w:t>
            </w:r>
          </w:p>
        </w:tc>
        <w:tc>
          <w:tcPr>
            <w:tcW w:w="1373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Cs/>
                <w:i/>
                <w:caps/>
                <w:sz w:val="26"/>
                <w:szCs w:val="26"/>
              </w:rPr>
              <w:t>725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Cs/>
                <w:i/>
                <w:caps/>
                <w:sz w:val="26"/>
                <w:szCs w:val="26"/>
              </w:rPr>
              <w:t>154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572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2942</w:t>
            </w:r>
          </w:p>
        </w:tc>
        <w:tc>
          <w:tcPr>
            <w:tcW w:w="1368" w:type="dxa"/>
            <w:vAlign w:val="center"/>
          </w:tcPr>
          <w:p w:rsidR="005E21F1" w:rsidRPr="00D827C7" w:rsidRDefault="005E21F1" w:rsidP="00D827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D827C7">
              <w:rPr>
                <w:rFonts w:ascii="Arial" w:hAnsi="Arial" w:cs="Arial"/>
                <w:b/>
                <w:i/>
                <w:sz w:val="24"/>
              </w:rPr>
              <w:t>543</w:t>
            </w:r>
          </w:p>
        </w:tc>
        <w:tc>
          <w:tcPr>
            <w:tcW w:w="900" w:type="dxa"/>
            <w:vAlign w:val="center"/>
          </w:tcPr>
          <w:p w:rsidR="005E21F1" w:rsidRPr="00D827C7" w:rsidRDefault="005E21F1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18,</w:t>
            </w:r>
            <w:r>
              <w:rPr>
                <w:rFonts w:ascii="Arial" w:hAnsi="Arial" w:cs="Arial"/>
                <w:i/>
                <w:sz w:val="24"/>
              </w:rPr>
              <w:t>5</w:t>
            </w:r>
          </w:p>
        </w:tc>
      </w:tr>
      <w:tr w:rsidR="005E21F1" w:rsidRPr="00FE4ABE" w:rsidTr="00D15A73">
        <w:trPr>
          <w:trHeight w:val="285"/>
        </w:trPr>
        <w:tc>
          <w:tcPr>
            <w:tcW w:w="3446" w:type="dxa"/>
          </w:tcPr>
          <w:p w:rsidR="005E21F1" w:rsidRPr="00FE4ABE" w:rsidRDefault="005E21F1" w:rsidP="008D1987">
            <w:pPr>
              <w:ind w:left="-5"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отпусках без оплаты</w:t>
            </w:r>
          </w:p>
        </w:tc>
        <w:tc>
          <w:tcPr>
            <w:tcW w:w="1372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1331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639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51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68</w:t>
            </w:r>
          </w:p>
        </w:tc>
        <w:tc>
          <w:tcPr>
            <w:tcW w:w="1383" w:type="dxa"/>
            <w:gridSpan w:val="2"/>
            <w:vAlign w:val="center"/>
          </w:tcPr>
          <w:p w:rsidR="005E21F1" w:rsidRPr="00D827C7" w:rsidRDefault="005E21F1" w:rsidP="00B925C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D827C7">
              <w:rPr>
                <w:rFonts w:ascii="Arial" w:hAnsi="Arial" w:cs="Arial"/>
                <w:b/>
                <w:i/>
                <w:sz w:val="24"/>
              </w:rPr>
              <w:t>5</w:t>
            </w:r>
            <w:r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906" w:type="dxa"/>
            <w:gridSpan w:val="2"/>
            <w:vAlign w:val="center"/>
          </w:tcPr>
          <w:p w:rsidR="005E21F1" w:rsidRPr="00D827C7" w:rsidRDefault="005E21F1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8</w:t>
            </w:r>
            <w:r>
              <w:rPr>
                <w:rFonts w:ascii="Arial" w:hAnsi="Arial" w:cs="Arial"/>
                <w:i/>
                <w:sz w:val="24"/>
              </w:rPr>
              <w:t>6</w:t>
            </w:r>
            <w:r w:rsidRPr="00D827C7">
              <w:rPr>
                <w:rFonts w:ascii="Arial" w:hAnsi="Arial" w:cs="Arial"/>
                <w:i/>
                <w:sz w:val="24"/>
              </w:rPr>
              <w:t>,</w:t>
            </w:r>
            <w:r>
              <w:rPr>
                <w:rFonts w:ascii="Arial" w:hAnsi="Arial" w:cs="Arial"/>
                <w:i/>
                <w:sz w:val="24"/>
              </w:rPr>
              <w:t>8</w:t>
            </w:r>
          </w:p>
        </w:tc>
      </w:tr>
      <w:tr w:rsidR="005E21F1" w:rsidRPr="00FE4ABE" w:rsidTr="00D15A73">
        <w:trPr>
          <w:trHeight w:val="282"/>
        </w:trPr>
        <w:tc>
          <w:tcPr>
            <w:tcW w:w="3446" w:type="dxa"/>
          </w:tcPr>
          <w:p w:rsidR="005E21F1" w:rsidRPr="00FE4ABE" w:rsidRDefault="005E21F1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неполное рабочее время</w:t>
            </w:r>
          </w:p>
        </w:tc>
        <w:tc>
          <w:tcPr>
            <w:tcW w:w="1372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15779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4354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3282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12858</w:t>
            </w:r>
          </w:p>
        </w:tc>
        <w:tc>
          <w:tcPr>
            <w:tcW w:w="1383" w:type="dxa"/>
            <w:gridSpan w:val="2"/>
            <w:vAlign w:val="center"/>
          </w:tcPr>
          <w:p w:rsidR="005E21F1" w:rsidRPr="00D827C7" w:rsidRDefault="005E21F1" w:rsidP="00D827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D827C7">
              <w:rPr>
                <w:rFonts w:ascii="Arial" w:hAnsi="Arial" w:cs="Arial"/>
                <w:b/>
                <w:i/>
                <w:sz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</w:rPr>
              <w:t>1110</w:t>
            </w:r>
          </w:p>
        </w:tc>
        <w:tc>
          <w:tcPr>
            <w:tcW w:w="906" w:type="dxa"/>
            <w:gridSpan w:val="2"/>
            <w:vAlign w:val="center"/>
          </w:tcPr>
          <w:p w:rsidR="005E21F1" w:rsidRPr="00D827C7" w:rsidRDefault="005E21F1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86</w:t>
            </w:r>
            <w:r w:rsidRPr="00D827C7">
              <w:rPr>
                <w:rFonts w:ascii="Arial" w:hAnsi="Arial" w:cs="Arial"/>
                <w:i/>
                <w:sz w:val="24"/>
              </w:rPr>
              <w:t>,</w:t>
            </w:r>
            <w:r>
              <w:rPr>
                <w:rFonts w:ascii="Arial" w:hAnsi="Arial" w:cs="Arial"/>
                <w:i/>
                <w:sz w:val="24"/>
              </w:rPr>
              <w:t>4</w:t>
            </w:r>
          </w:p>
        </w:tc>
      </w:tr>
      <w:tr w:rsidR="005E21F1" w:rsidRPr="00FE4ABE" w:rsidTr="00D15A73">
        <w:trPr>
          <w:trHeight w:val="641"/>
        </w:trPr>
        <w:tc>
          <w:tcPr>
            <w:tcW w:w="3446" w:type="dxa"/>
          </w:tcPr>
          <w:p w:rsidR="005E21F1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предполагаемых </w:t>
            </w:r>
          </w:p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к увольнению</w:t>
            </w:r>
          </w:p>
        </w:tc>
        <w:tc>
          <w:tcPr>
            <w:tcW w:w="1372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4383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5589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6289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8950</w:t>
            </w:r>
          </w:p>
        </w:tc>
        <w:tc>
          <w:tcPr>
            <w:tcW w:w="1383" w:type="dxa"/>
            <w:gridSpan w:val="2"/>
            <w:vAlign w:val="center"/>
          </w:tcPr>
          <w:p w:rsidR="005E21F1" w:rsidRPr="00D827C7" w:rsidRDefault="005E21F1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bCs/>
                <w:i/>
                <w:sz w:val="24"/>
              </w:rPr>
              <w:t>2</w:t>
            </w:r>
            <w:r>
              <w:rPr>
                <w:rFonts w:ascii="Arial" w:hAnsi="Arial" w:cs="Arial"/>
                <w:bCs/>
                <w:i/>
                <w:sz w:val="24"/>
              </w:rPr>
              <w:t>308</w:t>
            </w:r>
          </w:p>
        </w:tc>
        <w:tc>
          <w:tcPr>
            <w:tcW w:w="906" w:type="dxa"/>
            <w:gridSpan w:val="2"/>
            <w:vAlign w:val="center"/>
          </w:tcPr>
          <w:p w:rsidR="005E21F1" w:rsidRPr="00D827C7" w:rsidRDefault="005E21F1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2</w:t>
            </w:r>
            <w:r>
              <w:rPr>
                <w:rFonts w:ascii="Arial" w:hAnsi="Arial" w:cs="Arial"/>
                <w:i/>
                <w:sz w:val="24"/>
              </w:rPr>
              <w:t>5</w:t>
            </w:r>
            <w:r w:rsidRPr="00D827C7">
              <w:rPr>
                <w:rFonts w:ascii="Arial" w:hAnsi="Arial" w:cs="Arial"/>
                <w:i/>
                <w:sz w:val="24"/>
              </w:rPr>
              <w:t>,</w:t>
            </w:r>
            <w:r>
              <w:rPr>
                <w:rFonts w:ascii="Arial" w:hAnsi="Arial" w:cs="Arial"/>
                <w:i/>
                <w:sz w:val="24"/>
              </w:rPr>
              <w:t>8</w:t>
            </w:r>
          </w:p>
        </w:tc>
      </w:tr>
    </w:tbl>
    <w:p w:rsidR="005E21F1" w:rsidRPr="00FE4ABE" w:rsidRDefault="005E21F1" w:rsidP="00A023D6">
      <w:pPr>
        <w:ind w:left="-900" w:right="-545"/>
      </w:pPr>
    </w:p>
    <w:sectPr w:rsidR="005E21F1" w:rsidRPr="00FE4ABE" w:rsidSect="004E0A97">
      <w:pgSz w:w="11906" w:h="16838"/>
      <w:pgMar w:top="360" w:right="424" w:bottom="426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644"/>
    <w:rsid w:val="000208C5"/>
    <w:rsid w:val="00026F1B"/>
    <w:rsid w:val="00037D61"/>
    <w:rsid w:val="00037DC7"/>
    <w:rsid w:val="00044A02"/>
    <w:rsid w:val="00096F44"/>
    <w:rsid w:val="00097AF6"/>
    <w:rsid w:val="000C3FAF"/>
    <w:rsid w:val="000C7B2C"/>
    <w:rsid w:val="000D2EEB"/>
    <w:rsid w:val="000D50B5"/>
    <w:rsid w:val="000D52ED"/>
    <w:rsid w:val="000E7E6B"/>
    <w:rsid w:val="00114977"/>
    <w:rsid w:val="001308CD"/>
    <w:rsid w:val="00154D41"/>
    <w:rsid w:val="00167A6D"/>
    <w:rsid w:val="001A0A00"/>
    <w:rsid w:val="001A0FC8"/>
    <w:rsid w:val="001E4560"/>
    <w:rsid w:val="001F3655"/>
    <w:rsid w:val="00202F9F"/>
    <w:rsid w:val="00211F50"/>
    <w:rsid w:val="00214B71"/>
    <w:rsid w:val="00270663"/>
    <w:rsid w:val="002A3458"/>
    <w:rsid w:val="002C7B0F"/>
    <w:rsid w:val="002D4E13"/>
    <w:rsid w:val="002D59A2"/>
    <w:rsid w:val="0033697C"/>
    <w:rsid w:val="0034010F"/>
    <w:rsid w:val="003448D5"/>
    <w:rsid w:val="00366AAA"/>
    <w:rsid w:val="003777ED"/>
    <w:rsid w:val="00395A13"/>
    <w:rsid w:val="003A0361"/>
    <w:rsid w:val="003A4403"/>
    <w:rsid w:val="003C413D"/>
    <w:rsid w:val="003E7202"/>
    <w:rsid w:val="003F42CF"/>
    <w:rsid w:val="00402AF2"/>
    <w:rsid w:val="00406D35"/>
    <w:rsid w:val="00412EA7"/>
    <w:rsid w:val="00434C5D"/>
    <w:rsid w:val="004B1B6D"/>
    <w:rsid w:val="004C009C"/>
    <w:rsid w:val="004D0663"/>
    <w:rsid w:val="004E0A97"/>
    <w:rsid w:val="004E31B9"/>
    <w:rsid w:val="004E5898"/>
    <w:rsid w:val="00521074"/>
    <w:rsid w:val="00541C70"/>
    <w:rsid w:val="00591D9C"/>
    <w:rsid w:val="0059653B"/>
    <w:rsid w:val="005B455E"/>
    <w:rsid w:val="005E21F1"/>
    <w:rsid w:val="005F277C"/>
    <w:rsid w:val="0063635A"/>
    <w:rsid w:val="00636B1F"/>
    <w:rsid w:val="00650BAD"/>
    <w:rsid w:val="00664A8F"/>
    <w:rsid w:val="006668DC"/>
    <w:rsid w:val="006702A5"/>
    <w:rsid w:val="00673BE6"/>
    <w:rsid w:val="00675AD8"/>
    <w:rsid w:val="00681765"/>
    <w:rsid w:val="006A1F8C"/>
    <w:rsid w:val="006A3817"/>
    <w:rsid w:val="006B3301"/>
    <w:rsid w:val="006C39B3"/>
    <w:rsid w:val="006F2D07"/>
    <w:rsid w:val="0071254F"/>
    <w:rsid w:val="0071795E"/>
    <w:rsid w:val="0072430A"/>
    <w:rsid w:val="007261D0"/>
    <w:rsid w:val="007367D1"/>
    <w:rsid w:val="0074363F"/>
    <w:rsid w:val="00795E64"/>
    <w:rsid w:val="00796A70"/>
    <w:rsid w:val="007A5C23"/>
    <w:rsid w:val="007B14CF"/>
    <w:rsid w:val="007C32C7"/>
    <w:rsid w:val="007D2730"/>
    <w:rsid w:val="008004C3"/>
    <w:rsid w:val="0080154A"/>
    <w:rsid w:val="008246B7"/>
    <w:rsid w:val="00856FC7"/>
    <w:rsid w:val="00867323"/>
    <w:rsid w:val="0086751D"/>
    <w:rsid w:val="00870217"/>
    <w:rsid w:val="0087231A"/>
    <w:rsid w:val="00890C7C"/>
    <w:rsid w:val="008A6FD1"/>
    <w:rsid w:val="008C1229"/>
    <w:rsid w:val="008D1987"/>
    <w:rsid w:val="008F0829"/>
    <w:rsid w:val="00915003"/>
    <w:rsid w:val="009408D3"/>
    <w:rsid w:val="009423B9"/>
    <w:rsid w:val="00946CE5"/>
    <w:rsid w:val="009628E6"/>
    <w:rsid w:val="00973119"/>
    <w:rsid w:val="0097469B"/>
    <w:rsid w:val="00976EBA"/>
    <w:rsid w:val="00992F76"/>
    <w:rsid w:val="009B09CC"/>
    <w:rsid w:val="009B54D9"/>
    <w:rsid w:val="009F1364"/>
    <w:rsid w:val="00A023D6"/>
    <w:rsid w:val="00A24416"/>
    <w:rsid w:val="00A363D6"/>
    <w:rsid w:val="00A46C45"/>
    <w:rsid w:val="00A46D27"/>
    <w:rsid w:val="00A5188D"/>
    <w:rsid w:val="00A80E14"/>
    <w:rsid w:val="00AB1789"/>
    <w:rsid w:val="00AD26A4"/>
    <w:rsid w:val="00B1455E"/>
    <w:rsid w:val="00B35151"/>
    <w:rsid w:val="00B379AA"/>
    <w:rsid w:val="00B40462"/>
    <w:rsid w:val="00B57A5C"/>
    <w:rsid w:val="00B925C2"/>
    <w:rsid w:val="00BB4265"/>
    <w:rsid w:val="00BC4380"/>
    <w:rsid w:val="00BE36AC"/>
    <w:rsid w:val="00C00D8D"/>
    <w:rsid w:val="00C2050C"/>
    <w:rsid w:val="00C34C31"/>
    <w:rsid w:val="00C55F15"/>
    <w:rsid w:val="00C615B8"/>
    <w:rsid w:val="00C76F9C"/>
    <w:rsid w:val="00C8752D"/>
    <w:rsid w:val="00CA6B4F"/>
    <w:rsid w:val="00CD73D5"/>
    <w:rsid w:val="00CF5495"/>
    <w:rsid w:val="00D02112"/>
    <w:rsid w:val="00D15A73"/>
    <w:rsid w:val="00D23011"/>
    <w:rsid w:val="00D24674"/>
    <w:rsid w:val="00D26836"/>
    <w:rsid w:val="00D307E6"/>
    <w:rsid w:val="00D310A5"/>
    <w:rsid w:val="00D37D1E"/>
    <w:rsid w:val="00D47807"/>
    <w:rsid w:val="00D55799"/>
    <w:rsid w:val="00D61DE1"/>
    <w:rsid w:val="00D63AD1"/>
    <w:rsid w:val="00D652A4"/>
    <w:rsid w:val="00D74123"/>
    <w:rsid w:val="00D827C7"/>
    <w:rsid w:val="00D91222"/>
    <w:rsid w:val="00DB6B7F"/>
    <w:rsid w:val="00DC204D"/>
    <w:rsid w:val="00DC6782"/>
    <w:rsid w:val="00DE2449"/>
    <w:rsid w:val="00DE2ED8"/>
    <w:rsid w:val="00DE7B34"/>
    <w:rsid w:val="00DF0644"/>
    <w:rsid w:val="00E30299"/>
    <w:rsid w:val="00E31E83"/>
    <w:rsid w:val="00E350DE"/>
    <w:rsid w:val="00E6187B"/>
    <w:rsid w:val="00E808FC"/>
    <w:rsid w:val="00E8335F"/>
    <w:rsid w:val="00E9246F"/>
    <w:rsid w:val="00E956BB"/>
    <w:rsid w:val="00E96D03"/>
    <w:rsid w:val="00EA2401"/>
    <w:rsid w:val="00EA6C35"/>
    <w:rsid w:val="00EF4EDD"/>
    <w:rsid w:val="00F04334"/>
    <w:rsid w:val="00F06320"/>
    <w:rsid w:val="00F11786"/>
    <w:rsid w:val="00F16626"/>
    <w:rsid w:val="00F25E12"/>
    <w:rsid w:val="00F27555"/>
    <w:rsid w:val="00F447A4"/>
    <w:rsid w:val="00F456FE"/>
    <w:rsid w:val="00F73413"/>
    <w:rsid w:val="00F76F90"/>
    <w:rsid w:val="00F946E5"/>
    <w:rsid w:val="00F97BB1"/>
    <w:rsid w:val="00FB12AF"/>
    <w:rsid w:val="00FB4E57"/>
    <w:rsid w:val="00FC0ACD"/>
    <w:rsid w:val="00FC15EC"/>
    <w:rsid w:val="00FD29B5"/>
    <w:rsid w:val="00FE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44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link w:val="MessageHeaderChar"/>
    <w:uiPriority w:val="99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DF0644"/>
    <w:rPr>
      <w:rFonts w:ascii="Arial" w:hAnsi="Arial" w:cs="Times New Roman"/>
      <w:i/>
      <w:lang w:val="ru-RU" w:eastAsia="ru-RU"/>
    </w:rPr>
  </w:style>
  <w:style w:type="table" w:styleId="TableGrid">
    <w:name w:val="Table Grid"/>
    <w:basedOn w:val="TableNormal"/>
    <w:uiPriority w:val="99"/>
    <w:rsid w:val="00DF0644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DF0644"/>
    <w:pPr>
      <w:ind w:firstLine="709"/>
      <w:jc w:val="both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1308C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8CD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730</Words>
  <Characters>4164</Characters>
  <Application>Microsoft Office Outlook</Application>
  <DocSecurity>0</DocSecurity>
  <Lines>0</Lines>
  <Paragraphs>0</Paragraphs>
  <ScaleCrop>false</ScaleCrop>
  <Company>орг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dc:title>
  <dc:subject/>
  <dc:creator>имя</dc:creator>
  <cp:keywords/>
  <dc:description/>
  <cp:lastModifiedBy>имя</cp:lastModifiedBy>
  <cp:revision>3</cp:revision>
  <cp:lastPrinted>2014-08-20T07:41:00Z</cp:lastPrinted>
  <dcterms:created xsi:type="dcterms:W3CDTF">2014-09-22T02:53:00Z</dcterms:created>
  <dcterms:modified xsi:type="dcterms:W3CDTF">2014-09-22T10:52:00Z</dcterms:modified>
</cp:coreProperties>
</file>